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0D" w:rsidRPr="002E264B" w:rsidRDefault="0045239E">
      <w:pPr>
        <w:rPr>
          <w:rFonts w:ascii="Arial" w:hAnsi="Arial" w:cs="Arial"/>
          <w:b/>
          <w:sz w:val="24"/>
          <w:szCs w:val="24"/>
        </w:rPr>
      </w:pPr>
      <w:r w:rsidRPr="002E264B">
        <w:rPr>
          <w:rFonts w:ascii="Arial" w:hAnsi="Arial" w:cs="Arial"/>
          <w:b/>
          <w:sz w:val="24"/>
          <w:szCs w:val="24"/>
        </w:rPr>
        <w:t xml:space="preserve">How Telematics Can Help </w:t>
      </w:r>
      <w:r w:rsidR="00B712B7">
        <w:rPr>
          <w:rFonts w:ascii="Arial" w:hAnsi="Arial" w:cs="Arial"/>
          <w:b/>
          <w:sz w:val="24"/>
          <w:szCs w:val="24"/>
        </w:rPr>
        <w:t>Public Works Agencies</w:t>
      </w:r>
      <w:r w:rsidRPr="002E264B">
        <w:rPr>
          <w:rFonts w:ascii="Arial" w:hAnsi="Arial" w:cs="Arial"/>
          <w:b/>
          <w:sz w:val="24"/>
          <w:szCs w:val="24"/>
        </w:rPr>
        <w:t xml:space="preserve"> Increase Productivity</w:t>
      </w:r>
    </w:p>
    <w:p w:rsidR="0045239E" w:rsidRPr="002E264B" w:rsidRDefault="0045239E">
      <w:pPr>
        <w:rPr>
          <w:rFonts w:ascii="Arial" w:hAnsi="Arial" w:cs="Arial"/>
        </w:rPr>
      </w:pPr>
    </w:p>
    <w:p w:rsidR="0045239E" w:rsidRPr="002E264B" w:rsidRDefault="00203626">
      <w:pPr>
        <w:rPr>
          <w:rFonts w:ascii="Arial" w:hAnsi="Arial" w:cs="Arial"/>
        </w:rPr>
      </w:pPr>
      <w:r w:rsidRPr="002E264B">
        <w:rPr>
          <w:rFonts w:ascii="Arial" w:hAnsi="Arial" w:cs="Arial"/>
        </w:rPr>
        <w:t>By Chris Ransom, Director of Sales Engineering</w:t>
      </w:r>
    </w:p>
    <w:p w:rsidR="00203626" w:rsidRPr="002E264B" w:rsidRDefault="00203626">
      <w:pPr>
        <w:rPr>
          <w:rFonts w:ascii="Arial" w:hAnsi="Arial" w:cs="Arial"/>
        </w:rPr>
      </w:pPr>
      <w:r w:rsidRPr="002E264B">
        <w:rPr>
          <w:rFonts w:ascii="Arial" w:hAnsi="Arial" w:cs="Arial"/>
        </w:rPr>
        <w:t xml:space="preserve">Verizon </w:t>
      </w:r>
      <w:proofErr w:type="spellStart"/>
      <w:r w:rsidRPr="002E264B">
        <w:rPr>
          <w:rFonts w:ascii="Arial" w:hAnsi="Arial" w:cs="Arial"/>
        </w:rPr>
        <w:t>Networkfleet</w:t>
      </w:r>
      <w:proofErr w:type="spellEnd"/>
    </w:p>
    <w:p w:rsidR="00F56875" w:rsidRDefault="00F56875" w:rsidP="00D27AFA">
      <w:pPr>
        <w:rPr>
          <w:rFonts w:ascii="Arial" w:hAnsi="Arial" w:cs="Arial"/>
        </w:rPr>
      </w:pPr>
    </w:p>
    <w:p w:rsidR="00D27AFA" w:rsidRPr="00D27AFA" w:rsidRDefault="00B4139D" w:rsidP="00D27AFA">
      <w:pPr>
        <w:rPr>
          <w:rFonts w:ascii="Arial" w:hAnsi="Arial" w:cs="Arial"/>
        </w:rPr>
      </w:pPr>
      <w:r>
        <w:rPr>
          <w:rFonts w:ascii="Arial" w:hAnsi="Arial" w:cs="Arial"/>
        </w:rPr>
        <w:t>Telematics, which include</w:t>
      </w:r>
      <w:r w:rsidR="00E247A1">
        <w:rPr>
          <w:rFonts w:ascii="Arial" w:hAnsi="Arial" w:cs="Arial"/>
        </w:rPr>
        <w:t>s</w:t>
      </w:r>
      <w:r>
        <w:rPr>
          <w:rFonts w:ascii="Arial" w:hAnsi="Arial" w:cs="Arial"/>
        </w:rPr>
        <w:t xml:space="preserve"> </w:t>
      </w:r>
      <w:r w:rsidR="00D27AFA" w:rsidRPr="00D27AFA">
        <w:rPr>
          <w:rFonts w:ascii="Arial" w:hAnsi="Arial" w:cs="Arial"/>
        </w:rPr>
        <w:t>GPS vehicle tracking systems</w:t>
      </w:r>
      <w:r>
        <w:rPr>
          <w:rFonts w:ascii="Arial" w:hAnsi="Arial" w:cs="Arial"/>
        </w:rPr>
        <w:t>,</w:t>
      </w:r>
      <w:r w:rsidR="00D27AFA" w:rsidRPr="00D27AFA">
        <w:rPr>
          <w:rFonts w:ascii="Arial" w:hAnsi="Arial" w:cs="Arial"/>
        </w:rPr>
        <w:t xml:space="preserve"> provide</w:t>
      </w:r>
      <w:r w:rsidR="00E247A1">
        <w:rPr>
          <w:rFonts w:ascii="Arial" w:hAnsi="Arial" w:cs="Arial"/>
        </w:rPr>
        <w:t>s</w:t>
      </w:r>
      <w:r w:rsidR="00D27AFA" w:rsidRPr="00D27AFA">
        <w:rPr>
          <w:rFonts w:ascii="Arial" w:hAnsi="Arial" w:cs="Arial"/>
        </w:rPr>
        <w:t xml:space="preserve"> </w:t>
      </w:r>
      <w:r w:rsidR="00AD12C6">
        <w:rPr>
          <w:rFonts w:ascii="Arial" w:hAnsi="Arial" w:cs="Arial"/>
        </w:rPr>
        <w:t>public works agencies</w:t>
      </w:r>
      <w:r w:rsidR="00D27AFA" w:rsidRPr="00D27AFA">
        <w:rPr>
          <w:rFonts w:ascii="Arial" w:hAnsi="Arial" w:cs="Arial"/>
        </w:rPr>
        <w:t xml:space="preserve"> with a powerful tool to help cut costs and</w:t>
      </w:r>
      <w:r w:rsidR="00F56875">
        <w:rPr>
          <w:rFonts w:ascii="Arial" w:hAnsi="Arial" w:cs="Arial"/>
        </w:rPr>
        <w:t xml:space="preserve"> </w:t>
      </w:r>
      <w:r w:rsidR="00D27AFA" w:rsidRPr="00D27AFA">
        <w:rPr>
          <w:rFonts w:ascii="Arial" w:hAnsi="Arial" w:cs="Arial"/>
        </w:rPr>
        <w:t xml:space="preserve">operate more efficiently. </w:t>
      </w:r>
      <w:r w:rsidR="00713F0C">
        <w:rPr>
          <w:rFonts w:ascii="Arial" w:hAnsi="Arial" w:cs="Arial"/>
        </w:rPr>
        <w:t xml:space="preserve">Another important </w:t>
      </w:r>
      <w:r w:rsidR="006523E4">
        <w:rPr>
          <w:rFonts w:ascii="Arial" w:hAnsi="Arial" w:cs="Arial"/>
        </w:rPr>
        <w:t>but sometimes overlooked</w:t>
      </w:r>
      <w:r w:rsidR="00713F0C">
        <w:rPr>
          <w:rFonts w:ascii="Arial" w:hAnsi="Arial" w:cs="Arial"/>
        </w:rPr>
        <w:t xml:space="preserve"> benefit is </w:t>
      </w:r>
      <w:r w:rsidR="00AD12C6">
        <w:rPr>
          <w:rFonts w:ascii="Arial" w:hAnsi="Arial" w:cs="Arial"/>
        </w:rPr>
        <w:t>improving productivity</w:t>
      </w:r>
      <w:r>
        <w:rPr>
          <w:rFonts w:ascii="Arial" w:hAnsi="Arial" w:cs="Arial"/>
        </w:rPr>
        <w:t>.</w:t>
      </w:r>
    </w:p>
    <w:p w:rsidR="00AE441A" w:rsidRDefault="00AE441A" w:rsidP="00D27AFA">
      <w:pPr>
        <w:rPr>
          <w:rFonts w:ascii="Arial" w:hAnsi="Arial" w:cs="Arial"/>
        </w:rPr>
      </w:pPr>
    </w:p>
    <w:p w:rsidR="00D27AFA" w:rsidRPr="00D27AFA" w:rsidRDefault="00AE441A" w:rsidP="00D27AFA">
      <w:pPr>
        <w:rPr>
          <w:rFonts w:ascii="Arial" w:hAnsi="Arial" w:cs="Arial"/>
        </w:rPr>
      </w:pPr>
      <w:r w:rsidRPr="00AE441A">
        <w:rPr>
          <w:rFonts w:ascii="Arial" w:hAnsi="Arial" w:cs="Arial"/>
        </w:rPr>
        <w:t xml:space="preserve">A GPS vehicle tracking system gives </w:t>
      </w:r>
      <w:r w:rsidR="00AD12C6">
        <w:rPr>
          <w:rFonts w:ascii="Arial" w:hAnsi="Arial" w:cs="Arial"/>
        </w:rPr>
        <w:t xml:space="preserve">you </w:t>
      </w:r>
      <w:r w:rsidR="00D27AFA" w:rsidRPr="00D27AFA">
        <w:rPr>
          <w:rFonts w:ascii="Arial" w:hAnsi="Arial" w:cs="Arial"/>
        </w:rPr>
        <w:t>the precise location and performance of every vehicle</w:t>
      </w:r>
      <w:r w:rsidR="00397067">
        <w:rPr>
          <w:rFonts w:ascii="Arial" w:hAnsi="Arial" w:cs="Arial"/>
        </w:rPr>
        <w:t xml:space="preserve"> and asset</w:t>
      </w:r>
      <w:r w:rsidR="00D27AFA" w:rsidRPr="00D27AFA">
        <w:rPr>
          <w:rFonts w:ascii="Arial" w:hAnsi="Arial" w:cs="Arial"/>
        </w:rPr>
        <w:t xml:space="preserve"> in your fleet</w:t>
      </w:r>
      <w:r w:rsidR="00AD12C6">
        <w:rPr>
          <w:rFonts w:ascii="Arial" w:hAnsi="Arial" w:cs="Arial"/>
        </w:rPr>
        <w:t>. With this information</w:t>
      </w:r>
      <w:r w:rsidR="00D27AFA" w:rsidRPr="00D27AFA">
        <w:rPr>
          <w:rFonts w:ascii="Arial" w:hAnsi="Arial" w:cs="Arial"/>
        </w:rPr>
        <w:t>, you can:</w:t>
      </w:r>
    </w:p>
    <w:p w:rsidR="00B64E74" w:rsidRPr="00B64E74" w:rsidRDefault="00B64E74" w:rsidP="00B64E74">
      <w:pPr>
        <w:rPr>
          <w:rFonts w:ascii="Arial" w:hAnsi="Arial" w:cs="Arial"/>
        </w:rPr>
      </w:pPr>
    </w:p>
    <w:p w:rsidR="00B64E74" w:rsidRPr="004958DB" w:rsidRDefault="00B64E74" w:rsidP="004958DB">
      <w:pPr>
        <w:pStyle w:val="ListParagraph"/>
        <w:numPr>
          <w:ilvl w:val="0"/>
          <w:numId w:val="1"/>
        </w:numPr>
        <w:rPr>
          <w:rFonts w:ascii="Arial" w:hAnsi="Arial" w:cs="Arial"/>
        </w:rPr>
      </w:pPr>
      <w:r w:rsidRPr="004958DB">
        <w:rPr>
          <w:rFonts w:ascii="Arial" w:hAnsi="Arial" w:cs="Arial"/>
        </w:rPr>
        <w:t xml:space="preserve">Optimize scheduling, routing and vehicle utilization to reduce </w:t>
      </w:r>
      <w:r w:rsidR="00DE22CA">
        <w:rPr>
          <w:rFonts w:ascii="Arial" w:hAnsi="Arial" w:cs="Arial"/>
        </w:rPr>
        <w:t>inefficiencies</w:t>
      </w:r>
    </w:p>
    <w:p w:rsidR="00D27AFA" w:rsidRDefault="00D27AFA" w:rsidP="004958DB">
      <w:pPr>
        <w:pStyle w:val="ListParagraph"/>
        <w:numPr>
          <w:ilvl w:val="0"/>
          <w:numId w:val="1"/>
        </w:numPr>
        <w:rPr>
          <w:rFonts w:ascii="Arial" w:hAnsi="Arial" w:cs="Arial"/>
        </w:rPr>
      </w:pPr>
      <w:r w:rsidRPr="004958DB">
        <w:rPr>
          <w:rFonts w:ascii="Arial" w:hAnsi="Arial" w:cs="Arial"/>
        </w:rPr>
        <w:t>Streamline maintenance processes</w:t>
      </w:r>
      <w:r w:rsidR="00B64E74" w:rsidRPr="004958DB">
        <w:rPr>
          <w:rFonts w:ascii="Arial" w:hAnsi="Arial" w:cs="Arial"/>
        </w:rPr>
        <w:t xml:space="preserve"> and r</w:t>
      </w:r>
      <w:r w:rsidRPr="004958DB">
        <w:rPr>
          <w:rFonts w:ascii="Arial" w:hAnsi="Arial" w:cs="Arial"/>
        </w:rPr>
        <w:t>educe administrative overhead</w:t>
      </w:r>
    </w:p>
    <w:p w:rsidR="00EF4F6A" w:rsidRPr="00EF4F6A" w:rsidRDefault="00DE22CA" w:rsidP="00EF4F6A">
      <w:pPr>
        <w:pStyle w:val="ListParagraph"/>
        <w:numPr>
          <w:ilvl w:val="0"/>
          <w:numId w:val="1"/>
        </w:numPr>
        <w:rPr>
          <w:rFonts w:ascii="Arial" w:hAnsi="Arial" w:cs="Arial"/>
        </w:rPr>
      </w:pPr>
      <w:r>
        <w:rPr>
          <w:rFonts w:ascii="Arial" w:hAnsi="Arial" w:cs="Arial"/>
        </w:rPr>
        <w:t xml:space="preserve">Complete </w:t>
      </w:r>
      <w:r w:rsidR="00AD12C6">
        <w:rPr>
          <w:rFonts w:ascii="Arial" w:hAnsi="Arial" w:cs="Arial"/>
        </w:rPr>
        <w:t xml:space="preserve">more </w:t>
      </w:r>
      <w:r w:rsidR="00EF4F6A" w:rsidRPr="00EF4F6A">
        <w:rPr>
          <w:rFonts w:ascii="Arial" w:hAnsi="Arial" w:cs="Arial"/>
        </w:rPr>
        <w:t>jobs and improv</w:t>
      </w:r>
      <w:r>
        <w:rPr>
          <w:rFonts w:ascii="Arial" w:hAnsi="Arial" w:cs="Arial"/>
        </w:rPr>
        <w:t>e service to the community</w:t>
      </w:r>
    </w:p>
    <w:p w:rsidR="00D27AFA" w:rsidRDefault="00D27AFA" w:rsidP="00D27AFA">
      <w:pPr>
        <w:rPr>
          <w:rFonts w:ascii="Arial" w:hAnsi="Arial" w:cs="Arial"/>
        </w:rPr>
      </w:pPr>
    </w:p>
    <w:p w:rsidR="00D27AFA" w:rsidRDefault="00D27AFA" w:rsidP="00D27AFA">
      <w:pPr>
        <w:rPr>
          <w:rFonts w:ascii="Arial" w:hAnsi="Arial" w:cs="Arial"/>
        </w:rPr>
      </w:pPr>
      <w:r w:rsidRPr="00D27AFA">
        <w:rPr>
          <w:rFonts w:ascii="Arial" w:hAnsi="Arial" w:cs="Arial"/>
        </w:rPr>
        <w:t>Achieving these results starts with</w:t>
      </w:r>
      <w:r w:rsidR="00AE07E5">
        <w:rPr>
          <w:rFonts w:ascii="Arial" w:hAnsi="Arial" w:cs="Arial"/>
        </w:rPr>
        <w:t xml:space="preserve"> </w:t>
      </w:r>
      <w:r w:rsidRPr="00D27AFA">
        <w:rPr>
          <w:rFonts w:ascii="Arial" w:hAnsi="Arial" w:cs="Arial"/>
        </w:rPr>
        <w:t xml:space="preserve">implementing a </w:t>
      </w:r>
      <w:r w:rsidR="00AE07E5">
        <w:rPr>
          <w:rFonts w:ascii="Arial" w:hAnsi="Arial" w:cs="Arial"/>
        </w:rPr>
        <w:t xml:space="preserve">telematics system that includes both </w:t>
      </w:r>
      <w:r w:rsidRPr="00D27AFA">
        <w:rPr>
          <w:rFonts w:ascii="Arial" w:hAnsi="Arial" w:cs="Arial"/>
        </w:rPr>
        <w:t xml:space="preserve">GPS vehicle tracking </w:t>
      </w:r>
      <w:r w:rsidR="00AE07E5">
        <w:rPr>
          <w:rFonts w:ascii="Arial" w:hAnsi="Arial" w:cs="Arial"/>
        </w:rPr>
        <w:t>and</w:t>
      </w:r>
      <w:r w:rsidRPr="00D27AFA">
        <w:rPr>
          <w:rFonts w:ascii="Arial" w:hAnsi="Arial" w:cs="Arial"/>
        </w:rPr>
        <w:t xml:space="preserve"> engine</w:t>
      </w:r>
      <w:r>
        <w:rPr>
          <w:rFonts w:ascii="Arial" w:hAnsi="Arial" w:cs="Arial"/>
        </w:rPr>
        <w:t xml:space="preserve"> </w:t>
      </w:r>
      <w:r w:rsidRPr="00D27AFA">
        <w:rPr>
          <w:rFonts w:ascii="Arial" w:hAnsi="Arial" w:cs="Arial"/>
        </w:rPr>
        <w:t xml:space="preserve">diagnostics. </w:t>
      </w:r>
      <w:r w:rsidR="00EF4F6A">
        <w:rPr>
          <w:rFonts w:ascii="Arial" w:hAnsi="Arial" w:cs="Arial"/>
        </w:rPr>
        <w:t xml:space="preserve">Productivity can be further enhanced with the addition of asset tracking capabilities. </w:t>
      </w:r>
      <w:r w:rsidRPr="00D27AFA">
        <w:rPr>
          <w:rFonts w:ascii="Arial" w:hAnsi="Arial" w:cs="Arial"/>
        </w:rPr>
        <w:t>Once in place, this system provides the data you need to make informed management</w:t>
      </w:r>
      <w:r>
        <w:rPr>
          <w:rFonts w:ascii="Arial" w:hAnsi="Arial" w:cs="Arial"/>
        </w:rPr>
        <w:t xml:space="preserve"> </w:t>
      </w:r>
      <w:r w:rsidRPr="00D27AFA">
        <w:rPr>
          <w:rFonts w:ascii="Arial" w:hAnsi="Arial" w:cs="Arial"/>
        </w:rPr>
        <w:t>decisions that increase productivity</w:t>
      </w:r>
      <w:r w:rsidR="00AE07E5">
        <w:rPr>
          <w:rFonts w:ascii="Arial" w:hAnsi="Arial" w:cs="Arial"/>
        </w:rPr>
        <w:t xml:space="preserve"> throughout your agency</w:t>
      </w:r>
      <w:r w:rsidRPr="00D27AFA">
        <w:rPr>
          <w:rFonts w:ascii="Arial" w:hAnsi="Arial" w:cs="Arial"/>
        </w:rPr>
        <w:t>.</w:t>
      </w:r>
    </w:p>
    <w:p w:rsidR="00AE441A" w:rsidRDefault="00AE441A" w:rsidP="00D27AFA">
      <w:pPr>
        <w:rPr>
          <w:rFonts w:ascii="Arial" w:hAnsi="Arial" w:cs="Arial"/>
        </w:rPr>
      </w:pPr>
    </w:p>
    <w:p w:rsidR="00EF4F6A" w:rsidRPr="00A86760" w:rsidRDefault="00EF4F6A" w:rsidP="00D27AFA">
      <w:pPr>
        <w:rPr>
          <w:rFonts w:ascii="Arial" w:hAnsi="Arial" w:cs="Arial"/>
          <w:u w:val="single"/>
        </w:rPr>
      </w:pPr>
      <w:r w:rsidRPr="00A86760">
        <w:rPr>
          <w:rFonts w:ascii="Arial" w:hAnsi="Arial" w:cs="Arial"/>
          <w:u w:val="single"/>
        </w:rPr>
        <w:t>I</w:t>
      </w:r>
      <w:r w:rsidR="0033539C" w:rsidRPr="00A86760">
        <w:rPr>
          <w:rFonts w:ascii="Arial" w:hAnsi="Arial" w:cs="Arial"/>
          <w:u w:val="single"/>
        </w:rPr>
        <w:t>mprove</w:t>
      </w:r>
      <w:r w:rsidRPr="00A86760">
        <w:rPr>
          <w:rFonts w:ascii="Arial" w:hAnsi="Arial" w:cs="Arial"/>
          <w:u w:val="single"/>
        </w:rPr>
        <w:t xml:space="preserve"> Equipment Utilization</w:t>
      </w:r>
    </w:p>
    <w:p w:rsidR="00DF3EE7" w:rsidRDefault="00DF3EE7" w:rsidP="00355036">
      <w:pPr>
        <w:rPr>
          <w:rFonts w:ascii="Arial" w:hAnsi="Arial" w:cs="Arial"/>
        </w:rPr>
      </w:pPr>
    </w:p>
    <w:p w:rsidR="001A774C" w:rsidRDefault="00D24529" w:rsidP="00DF3EE7">
      <w:pPr>
        <w:rPr>
          <w:rFonts w:ascii="Arial" w:hAnsi="Arial" w:cs="Arial"/>
        </w:rPr>
      </w:pPr>
      <w:r>
        <w:rPr>
          <w:rFonts w:ascii="Arial" w:hAnsi="Arial" w:cs="Arial"/>
        </w:rPr>
        <w:t>T</w:t>
      </w:r>
      <w:r w:rsidR="00C24867">
        <w:rPr>
          <w:rFonts w:ascii="Arial" w:hAnsi="Arial" w:cs="Arial"/>
        </w:rPr>
        <w:t>elematics</w:t>
      </w:r>
      <w:r w:rsidR="00DF3EE7" w:rsidRPr="00DF3EE7">
        <w:rPr>
          <w:rFonts w:ascii="Arial" w:hAnsi="Arial" w:cs="Arial"/>
        </w:rPr>
        <w:t xml:space="preserve"> systems offer a variety of detailed reports that track vehicle</w:t>
      </w:r>
      <w:r w:rsidR="00DF3EE7">
        <w:rPr>
          <w:rFonts w:ascii="Arial" w:hAnsi="Arial" w:cs="Arial"/>
        </w:rPr>
        <w:t xml:space="preserve"> </w:t>
      </w:r>
      <w:r w:rsidR="001A774C">
        <w:rPr>
          <w:rFonts w:ascii="Arial" w:hAnsi="Arial" w:cs="Arial"/>
        </w:rPr>
        <w:t xml:space="preserve">and driver </w:t>
      </w:r>
      <w:r w:rsidR="00DF3EE7" w:rsidRPr="00DF3EE7">
        <w:rPr>
          <w:rFonts w:ascii="Arial" w:hAnsi="Arial" w:cs="Arial"/>
        </w:rPr>
        <w:t>activity.</w:t>
      </w:r>
      <w:r w:rsidR="001A774C" w:rsidRPr="001A774C">
        <w:t xml:space="preserve"> </w:t>
      </w:r>
      <w:r w:rsidR="001A774C" w:rsidRPr="001A774C">
        <w:rPr>
          <w:rFonts w:ascii="Arial" w:hAnsi="Arial" w:cs="Arial"/>
        </w:rPr>
        <w:t xml:space="preserve">By reviewing </w:t>
      </w:r>
      <w:r w:rsidR="001A774C">
        <w:rPr>
          <w:rFonts w:ascii="Arial" w:hAnsi="Arial" w:cs="Arial"/>
        </w:rPr>
        <w:t>these</w:t>
      </w:r>
      <w:r w:rsidR="001A774C" w:rsidRPr="001A774C">
        <w:rPr>
          <w:rFonts w:ascii="Arial" w:hAnsi="Arial" w:cs="Arial"/>
        </w:rPr>
        <w:t xml:space="preserve"> reports</w:t>
      </w:r>
      <w:r w:rsidR="001A774C">
        <w:rPr>
          <w:rFonts w:ascii="Arial" w:hAnsi="Arial" w:cs="Arial"/>
        </w:rPr>
        <w:t xml:space="preserve"> regularly</w:t>
      </w:r>
      <w:r w:rsidR="001A774C" w:rsidRPr="001A774C">
        <w:rPr>
          <w:rFonts w:ascii="Arial" w:hAnsi="Arial" w:cs="Arial"/>
        </w:rPr>
        <w:t xml:space="preserve">, you can gain insight into short- and long-term driving patterns and equipment utilization that can impact productivity. </w:t>
      </w:r>
      <w:r w:rsidR="006523E4">
        <w:rPr>
          <w:rFonts w:ascii="Arial" w:hAnsi="Arial" w:cs="Arial"/>
        </w:rPr>
        <w:t>This helps you to</w:t>
      </w:r>
      <w:r w:rsidR="001A774C" w:rsidRPr="001A774C">
        <w:rPr>
          <w:rFonts w:ascii="Arial" w:hAnsi="Arial" w:cs="Arial"/>
        </w:rPr>
        <w:t xml:space="preserve"> identify problem areas and take action to use your vehicles and drivers more efficiently.</w:t>
      </w:r>
    </w:p>
    <w:p w:rsidR="00AD12C6" w:rsidRDefault="00AD12C6" w:rsidP="00DF3EE7">
      <w:pPr>
        <w:rPr>
          <w:rFonts w:ascii="Arial" w:hAnsi="Arial" w:cs="Arial"/>
        </w:rPr>
      </w:pPr>
    </w:p>
    <w:p w:rsidR="00DF3EE7" w:rsidRPr="00DF3EE7" w:rsidRDefault="00DF3EE7" w:rsidP="00DF3EE7">
      <w:pPr>
        <w:rPr>
          <w:rFonts w:ascii="Arial" w:hAnsi="Arial" w:cs="Arial"/>
        </w:rPr>
      </w:pPr>
      <w:r w:rsidRPr="00DF3EE7">
        <w:rPr>
          <w:rFonts w:ascii="Arial" w:hAnsi="Arial" w:cs="Arial"/>
        </w:rPr>
        <w:t xml:space="preserve">For example, some reports show the details of each </w:t>
      </w:r>
      <w:r>
        <w:rPr>
          <w:rFonts w:ascii="Arial" w:hAnsi="Arial" w:cs="Arial"/>
        </w:rPr>
        <w:t xml:space="preserve">trip a vehicle makes during a </w:t>
      </w:r>
      <w:r w:rsidRPr="00DF3EE7">
        <w:rPr>
          <w:rFonts w:ascii="Arial" w:hAnsi="Arial" w:cs="Arial"/>
        </w:rPr>
        <w:t>specified time period. Fleet utilization report</w:t>
      </w:r>
      <w:r>
        <w:rPr>
          <w:rFonts w:ascii="Arial" w:hAnsi="Arial" w:cs="Arial"/>
        </w:rPr>
        <w:t>s</w:t>
      </w:r>
      <w:r w:rsidRPr="00DF3EE7">
        <w:rPr>
          <w:rFonts w:ascii="Arial" w:hAnsi="Arial" w:cs="Arial"/>
        </w:rPr>
        <w:t xml:space="preserve"> </w:t>
      </w:r>
      <w:r w:rsidR="00C24867">
        <w:rPr>
          <w:rFonts w:ascii="Arial" w:hAnsi="Arial" w:cs="Arial"/>
        </w:rPr>
        <w:t xml:space="preserve">also </w:t>
      </w:r>
      <w:r w:rsidRPr="00DF3EE7">
        <w:rPr>
          <w:rFonts w:ascii="Arial" w:hAnsi="Arial" w:cs="Arial"/>
        </w:rPr>
        <w:t xml:space="preserve">provide a summary of </w:t>
      </w:r>
      <w:r w:rsidR="00C24867">
        <w:rPr>
          <w:rFonts w:ascii="Arial" w:hAnsi="Arial" w:cs="Arial"/>
        </w:rPr>
        <w:t xml:space="preserve">overall </w:t>
      </w:r>
      <w:r w:rsidRPr="00DF3EE7">
        <w:rPr>
          <w:rFonts w:ascii="Arial" w:hAnsi="Arial" w:cs="Arial"/>
        </w:rPr>
        <w:t>fleet activity, indicating if trips are</w:t>
      </w:r>
      <w:r>
        <w:rPr>
          <w:rFonts w:ascii="Arial" w:hAnsi="Arial" w:cs="Arial"/>
        </w:rPr>
        <w:t xml:space="preserve"> </w:t>
      </w:r>
      <w:r w:rsidRPr="00DF3EE7">
        <w:rPr>
          <w:rFonts w:ascii="Arial" w:hAnsi="Arial" w:cs="Arial"/>
        </w:rPr>
        <w:t>increasing or decreasing over time. By simultaneously tracking trips and miles, you can make</w:t>
      </w:r>
      <w:r>
        <w:rPr>
          <w:rFonts w:ascii="Arial" w:hAnsi="Arial" w:cs="Arial"/>
        </w:rPr>
        <w:t xml:space="preserve"> </w:t>
      </w:r>
      <w:r w:rsidRPr="00DF3EE7">
        <w:rPr>
          <w:rFonts w:ascii="Arial" w:hAnsi="Arial" w:cs="Arial"/>
        </w:rPr>
        <w:t>informed decisions about optimizing vehicle usage.</w:t>
      </w:r>
    </w:p>
    <w:p w:rsidR="009F11E3" w:rsidRDefault="009F11E3" w:rsidP="00355036">
      <w:pPr>
        <w:rPr>
          <w:rFonts w:ascii="Arial" w:hAnsi="Arial" w:cs="Arial"/>
        </w:rPr>
      </w:pPr>
    </w:p>
    <w:p w:rsidR="00355036" w:rsidRDefault="00DF1C3B" w:rsidP="00D27AFA">
      <w:pPr>
        <w:rPr>
          <w:rFonts w:ascii="Arial" w:hAnsi="Arial" w:cs="Arial"/>
        </w:rPr>
      </w:pPr>
      <w:r>
        <w:rPr>
          <w:rFonts w:ascii="Arial" w:hAnsi="Arial" w:cs="Arial"/>
        </w:rPr>
        <w:t xml:space="preserve">These same reports are available </w:t>
      </w:r>
      <w:r w:rsidR="002C25CC">
        <w:rPr>
          <w:rFonts w:ascii="Arial" w:hAnsi="Arial" w:cs="Arial"/>
        </w:rPr>
        <w:t>for use in</w:t>
      </w:r>
      <w:r>
        <w:rPr>
          <w:rFonts w:ascii="Arial" w:hAnsi="Arial" w:cs="Arial"/>
        </w:rPr>
        <w:t xml:space="preserve"> asset tracking. </w:t>
      </w:r>
      <w:r w:rsidR="009F11E3" w:rsidRPr="009F11E3">
        <w:rPr>
          <w:rFonts w:ascii="Arial" w:hAnsi="Arial" w:cs="Arial"/>
        </w:rPr>
        <w:t xml:space="preserve">Trying to locate mobile assets in the field can be a huge time waster, especially </w:t>
      </w:r>
      <w:r w:rsidR="00DE22CA">
        <w:rPr>
          <w:rFonts w:ascii="Arial" w:hAnsi="Arial" w:cs="Arial"/>
        </w:rPr>
        <w:t>if your agency</w:t>
      </w:r>
      <w:r w:rsidR="009F11E3" w:rsidRPr="009F11E3">
        <w:rPr>
          <w:rFonts w:ascii="Arial" w:hAnsi="Arial" w:cs="Arial"/>
        </w:rPr>
        <w:t xml:space="preserve"> frequently move</w:t>
      </w:r>
      <w:r w:rsidR="00DE22CA">
        <w:rPr>
          <w:rFonts w:ascii="Arial" w:hAnsi="Arial" w:cs="Arial"/>
        </w:rPr>
        <w:t>s</w:t>
      </w:r>
      <w:r w:rsidR="009F11E3" w:rsidRPr="009F11E3">
        <w:rPr>
          <w:rFonts w:ascii="Arial" w:hAnsi="Arial" w:cs="Arial"/>
        </w:rPr>
        <w:t xml:space="preserve"> assets</w:t>
      </w:r>
      <w:r w:rsidR="00C24867">
        <w:rPr>
          <w:rFonts w:ascii="Arial" w:hAnsi="Arial" w:cs="Arial"/>
        </w:rPr>
        <w:t xml:space="preserve"> such as generators or trailers</w:t>
      </w:r>
      <w:r w:rsidR="009F11E3" w:rsidRPr="009F11E3">
        <w:rPr>
          <w:rFonts w:ascii="Arial" w:hAnsi="Arial" w:cs="Arial"/>
        </w:rPr>
        <w:t>. GPS systems that include a mobile asset tracker can save time while reducing administrative headaches.</w:t>
      </w:r>
    </w:p>
    <w:p w:rsidR="009F11E3" w:rsidRDefault="009F11E3" w:rsidP="00355036">
      <w:pPr>
        <w:rPr>
          <w:rFonts w:ascii="Arial" w:hAnsi="Arial" w:cs="Arial"/>
        </w:rPr>
      </w:pPr>
    </w:p>
    <w:p w:rsidR="009F11E3" w:rsidRPr="009F11E3" w:rsidRDefault="00FA79B3" w:rsidP="00355036">
      <w:pPr>
        <w:rPr>
          <w:rFonts w:ascii="Arial" w:hAnsi="Arial" w:cs="Arial"/>
          <w:u w:val="single"/>
        </w:rPr>
      </w:pPr>
      <w:r>
        <w:rPr>
          <w:rFonts w:ascii="Arial" w:hAnsi="Arial" w:cs="Arial"/>
          <w:u w:val="single"/>
        </w:rPr>
        <w:t>Streamline</w:t>
      </w:r>
      <w:r w:rsidR="009F11E3" w:rsidRPr="009F11E3">
        <w:rPr>
          <w:rFonts w:ascii="Arial" w:hAnsi="Arial" w:cs="Arial"/>
          <w:u w:val="single"/>
        </w:rPr>
        <w:t xml:space="preserve"> Vehicle Routing</w:t>
      </w:r>
    </w:p>
    <w:p w:rsidR="009F11E3" w:rsidRDefault="009F11E3" w:rsidP="00355036">
      <w:pPr>
        <w:rPr>
          <w:rFonts w:ascii="Arial" w:hAnsi="Arial" w:cs="Arial"/>
        </w:rPr>
      </w:pPr>
    </w:p>
    <w:p w:rsidR="00355036" w:rsidRDefault="00355036" w:rsidP="00355036">
      <w:pPr>
        <w:rPr>
          <w:rFonts w:ascii="Arial" w:hAnsi="Arial" w:cs="Arial"/>
        </w:rPr>
      </w:pPr>
      <w:r w:rsidRPr="00355036">
        <w:rPr>
          <w:rFonts w:ascii="Arial" w:hAnsi="Arial" w:cs="Arial"/>
        </w:rPr>
        <w:t>Improving routing, even by a small percentage, can increase the overall productivity of your fleet.</w:t>
      </w:r>
      <w:r>
        <w:rPr>
          <w:rFonts w:ascii="Arial" w:hAnsi="Arial" w:cs="Arial"/>
        </w:rPr>
        <w:t xml:space="preserve"> </w:t>
      </w:r>
      <w:r w:rsidRPr="00355036">
        <w:rPr>
          <w:rFonts w:ascii="Arial" w:hAnsi="Arial" w:cs="Arial"/>
        </w:rPr>
        <w:t xml:space="preserve">It </w:t>
      </w:r>
      <w:r w:rsidR="001A774C">
        <w:rPr>
          <w:rFonts w:ascii="Arial" w:hAnsi="Arial" w:cs="Arial"/>
        </w:rPr>
        <w:t xml:space="preserve">also </w:t>
      </w:r>
      <w:r w:rsidRPr="00355036">
        <w:rPr>
          <w:rFonts w:ascii="Arial" w:hAnsi="Arial" w:cs="Arial"/>
        </w:rPr>
        <w:t>helps to lower fuel usage and greenhouse emissions. Workers can perform more jobs each day,</w:t>
      </w:r>
      <w:r>
        <w:rPr>
          <w:rFonts w:ascii="Arial" w:hAnsi="Arial" w:cs="Arial"/>
        </w:rPr>
        <w:t xml:space="preserve"> </w:t>
      </w:r>
      <w:r w:rsidRPr="00355036">
        <w:rPr>
          <w:rFonts w:ascii="Arial" w:hAnsi="Arial" w:cs="Arial"/>
        </w:rPr>
        <w:t>improving productivity. And dispatchers spend less time calling drivers to</w:t>
      </w:r>
      <w:r>
        <w:rPr>
          <w:rFonts w:ascii="Arial" w:hAnsi="Arial" w:cs="Arial"/>
        </w:rPr>
        <w:t xml:space="preserve"> </w:t>
      </w:r>
      <w:r w:rsidRPr="00355036">
        <w:rPr>
          <w:rFonts w:ascii="Arial" w:hAnsi="Arial" w:cs="Arial"/>
        </w:rPr>
        <w:t xml:space="preserve">find out where they are. The result is faster, more efficient </w:t>
      </w:r>
      <w:r w:rsidR="00AE07E5">
        <w:rPr>
          <w:rFonts w:ascii="Arial" w:hAnsi="Arial" w:cs="Arial"/>
        </w:rPr>
        <w:t>work schedules</w:t>
      </w:r>
      <w:r w:rsidRPr="00355036">
        <w:rPr>
          <w:rFonts w:ascii="Arial" w:hAnsi="Arial" w:cs="Arial"/>
        </w:rPr>
        <w:t>, which lead</w:t>
      </w:r>
      <w:r w:rsidR="00AE07E5">
        <w:rPr>
          <w:rFonts w:ascii="Arial" w:hAnsi="Arial" w:cs="Arial"/>
        </w:rPr>
        <w:t>s</w:t>
      </w:r>
      <w:r w:rsidRPr="00355036">
        <w:rPr>
          <w:rFonts w:ascii="Arial" w:hAnsi="Arial" w:cs="Arial"/>
        </w:rPr>
        <w:t xml:space="preserve"> to</w:t>
      </w:r>
      <w:r>
        <w:rPr>
          <w:rFonts w:ascii="Arial" w:hAnsi="Arial" w:cs="Arial"/>
        </w:rPr>
        <w:t xml:space="preserve"> </w:t>
      </w:r>
      <w:r w:rsidRPr="00355036">
        <w:rPr>
          <w:rFonts w:ascii="Arial" w:hAnsi="Arial" w:cs="Arial"/>
        </w:rPr>
        <w:t xml:space="preserve">greater </w:t>
      </w:r>
      <w:r w:rsidR="00AE07E5">
        <w:rPr>
          <w:rFonts w:ascii="Arial" w:hAnsi="Arial" w:cs="Arial"/>
        </w:rPr>
        <w:t>community</w:t>
      </w:r>
      <w:r w:rsidRPr="00355036">
        <w:rPr>
          <w:rFonts w:ascii="Arial" w:hAnsi="Arial" w:cs="Arial"/>
        </w:rPr>
        <w:t xml:space="preserve"> satisfaction.</w:t>
      </w:r>
    </w:p>
    <w:p w:rsidR="00A86760" w:rsidRDefault="00A86760" w:rsidP="00355036">
      <w:pPr>
        <w:rPr>
          <w:rFonts w:ascii="Arial" w:hAnsi="Arial" w:cs="Arial"/>
        </w:rPr>
      </w:pPr>
    </w:p>
    <w:p w:rsidR="00355036" w:rsidRPr="001A774C" w:rsidRDefault="00AE07E5" w:rsidP="00D27AFA">
      <w:pPr>
        <w:rPr>
          <w:rFonts w:ascii="Arial" w:hAnsi="Arial" w:cs="Arial"/>
        </w:rPr>
      </w:pPr>
      <w:r>
        <w:rPr>
          <w:rFonts w:ascii="Arial" w:hAnsi="Arial" w:cs="Arial"/>
        </w:rPr>
        <w:t>A</w:t>
      </w:r>
      <w:r w:rsidR="00A86760" w:rsidRPr="00A86760">
        <w:rPr>
          <w:rFonts w:ascii="Arial" w:hAnsi="Arial" w:cs="Arial"/>
        </w:rPr>
        <w:t xml:space="preserve"> GPS fleet tracking system can automatically determine the closest vehicle to a given</w:t>
      </w:r>
      <w:r w:rsidR="00A86760">
        <w:rPr>
          <w:rFonts w:ascii="Arial" w:hAnsi="Arial" w:cs="Arial"/>
        </w:rPr>
        <w:t xml:space="preserve"> </w:t>
      </w:r>
      <w:r w:rsidR="00A86760" w:rsidRPr="00A86760">
        <w:rPr>
          <w:rFonts w:ascii="Arial" w:hAnsi="Arial" w:cs="Arial"/>
        </w:rPr>
        <w:t>job site or any location on the map and provide turn-by-turn directions to the selected destination.</w:t>
      </w:r>
      <w:r w:rsidR="00A86760">
        <w:rPr>
          <w:rFonts w:ascii="Arial" w:hAnsi="Arial" w:cs="Arial"/>
        </w:rPr>
        <w:t xml:space="preserve"> </w:t>
      </w:r>
      <w:r w:rsidR="00A86760" w:rsidRPr="00A86760">
        <w:rPr>
          <w:rFonts w:ascii="Arial" w:hAnsi="Arial" w:cs="Arial"/>
        </w:rPr>
        <w:t xml:space="preserve">In addition, many </w:t>
      </w:r>
      <w:r w:rsidR="00A86760" w:rsidRPr="001A774C">
        <w:rPr>
          <w:rFonts w:ascii="Arial" w:hAnsi="Arial" w:cs="Arial"/>
        </w:rPr>
        <w:t>systems offer Garmin® integration, which lets yo</w:t>
      </w:r>
      <w:r w:rsidR="00FA79B3" w:rsidRPr="001A774C">
        <w:rPr>
          <w:rFonts w:ascii="Arial" w:hAnsi="Arial" w:cs="Arial"/>
        </w:rPr>
        <w:t xml:space="preserve">u communicate </w:t>
      </w:r>
      <w:r w:rsidR="00A86760" w:rsidRPr="001A774C">
        <w:rPr>
          <w:rFonts w:ascii="Arial" w:hAnsi="Arial" w:cs="Arial"/>
        </w:rPr>
        <w:t>job assignments directly to the driver in the vehicle.</w:t>
      </w:r>
      <w:r w:rsidR="00D24529" w:rsidRPr="001A774C">
        <w:rPr>
          <w:rFonts w:ascii="Arial" w:hAnsi="Arial" w:cs="Arial"/>
        </w:rPr>
        <w:t xml:space="preserve"> Improved dispatching and better routing let you take on more </w:t>
      </w:r>
      <w:r w:rsidR="00D24529" w:rsidRPr="001A774C">
        <w:rPr>
          <w:rFonts w:ascii="Arial" w:hAnsi="Arial" w:cs="Arial"/>
        </w:rPr>
        <w:lastRenderedPageBreak/>
        <w:t>jobs without adding vehicles or personnel.</w:t>
      </w:r>
      <w:r w:rsidR="00FA79B3" w:rsidRPr="001A774C">
        <w:rPr>
          <w:rFonts w:ascii="Arial" w:hAnsi="Arial" w:cs="Arial"/>
        </w:rPr>
        <w:t xml:space="preserve"> It also allows you to group multiple jobs within the same vicinity in a particular time period rather than sending employees from one side of town to another.</w:t>
      </w:r>
    </w:p>
    <w:p w:rsidR="00397067" w:rsidRDefault="00397067" w:rsidP="00D27AFA">
      <w:pPr>
        <w:rPr>
          <w:rFonts w:ascii="Arial" w:hAnsi="Arial" w:cs="Arial"/>
        </w:rPr>
      </w:pPr>
    </w:p>
    <w:p w:rsidR="00CC61B5" w:rsidRDefault="00CC61B5" w:rsidP="00D27AFA">
      <w:pPr>
        <w:rPr>
          <w:rFonts w:ascii="Arial" w:hAnsi="Arial" w:cs="Arial"/>
        </w:rPr>
      </w:pPr>
      <w:r>
        <w:rPr>
          <w:rFonts w:ascii="Arial" w:hAnsi="Arial" w:cs="Arial"/>
        </w:rPr>
        <w:t>For example, the city of Ventura, California</w:t>
      </w:r>
      <w:r w:rsidR="004D4E14">
        <w:rPr>
          <w:rFonts w:ascii="Arial" w:hAnsi="Arial" w:cs="Arial"/>
        </w:rPr>
        <w:t>,</w:t>
      </w:r>
      <w:r>
        <w:rPr>
          <w:rFonts w:ascii="Arial" w:hAnsi="Arial" w:cs="Arial"/>
        </w:rPr>
        <w:t xml:space="preserve"> use</w:t>
      </w:r>
      <w:r w:rsidR="00D01235">
        <w:rPr>
          <w:rFonts w:ascii="Arial" w:hAnsi="Arial" w:cs="Arial"/>
        </w:rPr>
        <w:t>s</w:t>
      </w:r>
      <w:r>
        <w:rPr>
          <w:rFonts w:ascii="Arial" w:hAnsi="Arial" w:cs="Arial"/>
        </w:rPr>
        <w:t xml:space="preserve"> telematics to </w:t>
      </w:r>
      <w:r w:rsidRPr="00CC61B5">
        <w:rPr>
          <w:rFonts w:ascii="Arial" w:hAnsi="Arial" w:cs="Arial"/>
        </w:rPr>
        <w:t>improve productivity by enabling paving supervisors to more efficiently organize daily repair routes and better manage plans for surface maintenance. Improved route planning and vehicle utilization also helped several departments reach the city's goal of reducing fuel use by 10 percent, saving $15,000 in the process.</w:t>
      </w:r>
    </w:p>
    <w:p w:rsidR="00CC61B5" w:rsidRDefault="00CC61B5" w:rsidP="00D27AFA">
      <w:pPr>
        <w:rPr>
          <w:rFonts w:ascii="Arial" w:hAnsi="Arial" w:cs="Arial"/>
          <w:u w:val="single"/>
        </w:rPr>
      </w:pPr>
    </w:p>
    <w:p w:rsidR="00CC61B5" w:rsidRDefault="00CC61B5" w:rsidP="00CC61B5">
      <w:pPr>
        <w:rPr>
          <w:rFonts w:ascii="Arial" w:hAnsi="Arial" w:cs="Arial"/>
        </w:rPr>
      </w:pPr>
      <w:r w:rsidRPr="00CC61B5">
        <w:rPr>
          <w:rFonts w:ascii="Arial" w:hAnsi="Arial" w:cs="Arial"/>
        </w:rPr>
        <w:t xml:space="preserve">Using </w:t>
      </w:r>
      <w:r>
        <w:rPr>
          <w:rFonts w:ascii="Arial" w:hAnsi="Arial" w:cs="Arial"/>
        </w:rPr>
        <w:t>telematics, Rochester Public Utilities</w:t>
      </w:r>
      <w:r w:rsidRPr="00CC61B5">
        <w:rPr>
          <w:rFonts w:ascii="Arial" w:hAnsi="Arial" w:cs="Arial"/>
        </w:rPr>
        <w:t xml:space="preserve"> is able to pull information about truck locations into </w:t>
      </w:r>
      <w:r w:rsidR="00D01235">
        <w:rPr>
          <w:rFonts w:ascii="Arial" w:hAnsi="Arial" w:cs="Arial"/>
        </w:rPr>
        <w:t>its GIS system</w:t>
      </w:r>
      <w:r w:rsidRPr="00CC61B5">
        <w:rPr>
          <w:rFonts w:ascii="Arial" w:hAnsi="Arial" w:cs="Arial"/>
        </w:rPr>
        <w:t>. Users can see where vehicles are in relation to addresses and streets as well as to important resources such as power lines, transformers, and fuses.</w:t>
      </w:r>
      <w:r w:rsidR="00AE07E5">
        <w:rPr>
          <w:rFonts w:ascii="Arial" w:hAnsi="Arial" w:cs="Arial"/>
        </w:rPr>
        <w:t xml:space="preserve"> </w:t>
      </w:r>
      <w:r w:rsidR="00713F0C">
        <w:rPr>
          <w:rFonts w:ascii="Arial" w:hAnsi="Arial" w:cs="Arial"/>
        </w:rPr>
        <w:t>Field crews can be dispatched more efficiently, which i</w:t>
      </w:r>
      <w:r w:rsidRPr="00CC61B5">
        <w:rPr>
          <w:rFonts w:ascii="Arial" w:hAnsi="Arial" w:cs="Arial"/>
        </w:rPr>
        <w:t>s invaluable to ensuring the fastest possible response during an outage.</w:t>
      </w:r>
    </w:p>
    <w:p w:rsidR="00CC61B5" w:rsidRDefault="00CC61B5" w:rsidP="00D27AFA">
      <w:pPr>
        <w:rPr>
          <w:rFonts w:ascii="Arial" w:hAnsi="Arial" w:cs="Arial"/>
        </w:rPr>
      </w:pPr>
    </w:p>
    <w:p w:rsidR="00EF4F6A" w:rsidRPr="00A86760" w:rsidRDefault="00EF4F6A" w:rsidP="00D27AFA">
      <w:pPr>
        <w:rPr>
          <w:rFonts w:ascii="Arial" w:hAnsi="Arial" w:cs="Arial"/>
          <w:u w:val="single"/>
        </w:rPr>
      </w:pPr>
      <w:r w:rsidRPr="00A86760">
        <w:rPr>
          <w:rFonts w:ascii="Arial" w:hAnsi="Arial" w:cs="Arial"/>
          <w:u w:val="single"/>
        </w:rPr>
        <w:t>Streamline Maintenance and Administrative Tasks</w:t>
      </w:r>
    </w:p>
    <w:p w:rsidR="00EF4F6A" w:rsidRDefault="00EF4F6A" w:rsidP="00D27AFA">
      <w:pPr>
        <w:rPr>
          <w:rFonts w:ascii="Arial" w:hAnsi="Arial" w:cs="Arial"/>
        </w:rPr>
      </w:pPr>
    </w:p>
    <w:p w:rsidR="00E171E4" w:rsidRDefault="00F77911" w:rsidP="00F77911">
      <w:pPr>
        <w:rPr>
          <w:rFonts w:ascii="Arial" w:hAnsi="Arial" w:cs="Arial"/>
        </w:rPr>
      </w:pPr>
      <w:r w:rsidRPr="00F77911">
        <w:rPr>
          <w:rFonts w:ascii="Arial" w:hAnsi="Arial" w:cs="Arial"/>
        </w:rPr>
        <w:t>Nothing wastes time</w:t>
      </w:r>
      <w:r w:rsidR="00D24529">
        <w:rPr>
          <w:rFonts w:ascii="Arial" w:hAnsi="Arial" w:cs="Arial"/>
        </w:rPr>
        <w:t xml:space="preserve"> </w:t>
      </w:r>
      <w:r w:rsidR="00DF1C3B">
        <w:rPr>
          <w:rFonts w:ascii="Arial" w:hAnsi="Arial" w:cs="Arial"/>
        </w:rPr>
        <w:t xml:space="preserve">more </w:t>
      </w:r>
      <w:r w:rsidR="00D24529">
        <w:rPr>
          <w:rFonts w:ascii="Arial" w:hAnsi="Arial" w:cs="Arial"/>
        </w:rPr>
        <w:t>than a vehicle</w:t>
      </w:r>
      <w:r w:rsidRPr="00F77911">
        <w:rPr>
          <w:rFonts w:ascii="Arial" w:hAnsi="Arial" w:cs="Arial"/>
        </w:rPr>
        <w:t xml:space="preserve"> </w:t>
      </w:r>
      <w:r w:rsidR="00D24529">
        <w:rPr>
          <w:rFonts w:ascii="Arial" w:hAnsi="Arial" w:cs="Arial"/>
        </w:rPr>
        <w:t>stalled</w:t>
      </w:r>
      <w:r w:rsidRPr="00F77911">
        <w:rPr>
          <w:rFonts w:ascii="Arial" w:hAnsi="Arial" w:cs="Arial"/>
        </w:rPr>
        <w:t xml:space="preserve"> </w:t>
      </w:r>
      <w:r w:rsidR="00D24529">
        <w:rPr>
          <w:rFonts w:ascii="Arial" w:hAnsi="Arial" w:cs="Arial"/>
        </w:rPr>
        <w:t>on</w:t>
      </w:r>
      <w:r w:rsidRPr="00F77911">
        <w:rPr>
          <w:rFonts w:ascii="Arial" w:hAnsi="Arial" w:cs="Arial"/>
        </w:rPr>
        <w:t xml:space="preserve"> the roadside </w:t>
      </w:r>
      <w:r w:rsidR="00D24529">
        <w:rPr>
          <w:rFonts w:ascii="Arial" w:hAnsi="Arial" w:cs="Arial"/>
        </w:rPr>
        <w:t>needing repair</w:t>
      </w:r>
      <w:r w:rsidRPr="00F77911">
        <w:rPr>
          <w:rFonts w:ascii="Arial" w:hAnsi="Arial" w:cs="Arial"/>
        </w:rPr>
        <w:t xml:space="preserve">. </w:t>
      </w:r>
      <w:r w:rsidR="00DF1C3B">
        <w:rPr>
          <w:rFonts w:ascii="Arial" w:hAnsi="Arial" w:cs="Arial"/>
        </w:rPr>
        <w:t>A</w:t>
      </w:r>
      <w:r w:rsidRPr="00F77911">
        <w:rPr>
          <w:rFonts w:ascii="Arial" w:hAnsi="Arial" w:cs="Arial"/>
        </w:rPr>
        <w:t xml:space="preserve"> GPS vehicle tracking system with engine diagnostic</w:t>
      </w:r>
      <w:r w:rsidR="006523E4">
        <w:rPr>
          <w:rFonts w:ascii="Arial" w:hAnsi="Arial" w:cs="Arial"/>
        </w:rPr>
        <w:t>s</w:t>
      </w:r>
      <w:r w:rsidRPr="00F77911">
        <w:rPr>
          <w:rFonts w:ascii="Arial" w:hAnsi="Arial" w:cs="Arial"/>
        </w:rPr>
        <w:t xml:space="preserve"> can help prevent</w:t>
      </w:r>
      <w:r>
        <w:rPr>
          <w:rFonts w:ascii="Arial" w:hAnsi="Arial" w:cs="Arial"/>
        </w:rPr>
        <w:t xml:space="preserve"> </w:t>
      </w:r>
      <w:r w:rsidRPr="00F77911">
        <w:rPr>
          <w:rFonts w:ascii="Arial" w:hAnsi="Arial" w:cs="Arial"/>
        </w:rPr>
        <w:t>vehicle break</w:t>
      </w:r>
      <w:r w:rsidR="00D24529">
        <w:rPr>
          <w:rFonts w:ascii="Arial" w:hAnsi="Arial" w:cs="Arial"/>
        </w:rPr>
        <w:t xml:space="preserve">downs in several ways. First, you can receive </w:t>
      </w:r>
      <w:r w:rsidRPr="00F77911">
        <w:rPr>
          <w:rFonts w:ascii="Arial" w:hAnsi="Arial" w:cs="Arial"/>
        </w:rPr>
        <w:t>advance warning of engine trouble</w:t>
      </w:r>
      <w:r w:rsidR="00D24529">
        <w:rPr>
          <w:rFonts w:ascii="Arial" w:hAnsi="Arial" w:cs="Arial"/>
        </w:rPr>
        <w:t xml:space="preserve"> through alerts</w:t>
      </w:r>
      <w:r w:rsidRPr="00F77911">
        <w:rPr>
          <w:rFonts w:ascii="Arial" w:hAnsi="Arial" w:cs="Arial"/>
        </w:rPr>
        <w:t>, allowing you to fix minor</w:t>
      </w:r>
      <w:r w:rsidR="00D24529">
        <w:rPr>
          <w:rFonts w:ascii="Arial" w:hAnsi="Arial" w:cs="Arial"/>
        </w:rPr>
        <w:t xml:space="preserve"> </w:t>
      </w:r>
      <w:r w:rsidRPr="00F77911">
        <w:rPr>
          <w:rFonts w:ascii="Arial" w:hAnsi="Arial" w:cs="Arial"/>
        </w:rPr>
        <w:t>problems before they become larger ones.</w:t>
      </w:r>
      <w:r w:rsidR="00D24529">
        <w:rPr>
          <w:rFonts w:ascii="Arial" w:hAnsi="Arial" w:cs="Arial"/>
        </w:rPr>
        <w:t xml:space="preserve"> Secondly, you can s</w:t>
      </w:r>
      <w:r w:rsidRPr="00F77911">
        <w:rPr>
          <w:rFonts w:ascii="Arial" w:hAnsi="Arial" w:cs="Arial"/>
        </w:rPr>
        <w:t>et proactive reminders for oil changes, tune-ups, and other preventive</w:t>
      </w:r>
      <w:r>
        <w:rPr>
          <w:rFonts w:ascii="Arial" w:hAnsi="Arial" w:cs="Arial"/>
        </w:rPr>
        <w:t xml:space="preserve"> </w:t>
      </w:r>
      <w:r w:rsidRPr="00F77911">
        <w:rPr>
          <w:rFonts w:ascii="Arial" w:hAnsi="Arial" w:cs="Arial"/>
        </w:rPr>
        <w:t>maintenance activities to keep vehicles in top condition.</w:t>
      </w:r>
    </w:p>
    <w:p w:rsidR="00E171E4" w:rsidRDefault="00E171E4" w:rsidP="00D27AFA">
      <w:pPr>
        <w:rPr>
          <w:rFonts w:ascii="Arial" w:hAnsi="Arial" w:cs="Arial"/>
        </w:rPr>
      </w:pPr>
    </w:p>
    <w:p w:rsidR="008D2CBB" w:rsidRDefault="008D2CBB" w:rsidP="008D2CBB">
      <w:pPr>
        <w:rPr>
          <w:rFonts w:ascii="Arial" w:hAnsi="Arial" w:cs="Arial"/>
        </w:rPr>
      </w:pPr>
      <w:r w:rsidRPr="008D2CBB">
        <w:rPr>
          <w:rFonts w:ascii="Arial" w:hAnsi="Arial" w:cs="Arial"/>
        </w:rPr>
        <w:t>When using a telematics solution to manage the preventive maintenance process, the majority of</w:t>
      </w:r>
      <w:r>
        <w:rPr>
          <w:rFonts w:ascii="Arial" w:hAnsi="Arial" w:cs="Arial"/>
        </w:rPr>
        <w:t xml:space="preserve"> </w:t>
      </w:r>
      <w:r w:rsidRPr="008D2CBB">
        <w:rPr>
          <w:rFonts w:ascii="Arial" w:hAnsi="Arial" w:cs="Arial"/>
        </w:rPr>
        <w:t>work will shift to scheduled maintenance, helping diminish emergency and unexpected repairs and</w:t>
      </w:r>
      <w:r>
        <w:rPr>
          <w:rFonts w:ascii="Arial" w:hAnsi="Arial" w:cs="Arial"/>
        </w:rPr>
        <w:t xml:space="preserve"> </w:t>
      </w:r>
      <w:r w:rsidRPr="008D2CBB">
        <w:rPr>
          <w:rFonts w:ascii="Arial" w:hAnsi="Arial" w:cs="Arial"/>
        </w:rPr>
        <w:t>prevent breakdowns. And if you maintain and service your own vehicles, you may also notice that</w:t>
      </w:r>
      <w:r>
        <w:rPr>
          <w:rFonts w:ascii="Arial" w:hAnsi="Arial" w:cs="Arial"/>
        </w:rPr>
        <w:t xml:space="preserve"> </w:t>
      </w:r>
      <w:r w:rsidRPr="008D2CBB">
        <w:rPr>
          <w:rFonts w:ascii="Arial" w:hAnsi="Arial" w:cs="Arial"/>
        </w:rPr>
        <w:t xml:space="preserve">labor </w:t>
      </w:r>
      <w:r w:rsidR="00FD64F0">
        <w:rPr>
          <w:rFonts w:ascii="Arial" w:hAnsi="Arial" w:cs="Arial"/>
        </w:rPr>
        <w:t>costs</w:t>
      </w:r>
      <w:r w:rsidRPr="008D2CBB">
        <w:rPr>
          <w:rFonts w:ascii="Arial" w:hAnsi="Arial" w:cs="Arial"/>
        </w:rPr>
        <w:t xml:space="preserve"> can decrease as vehicle breakdowns and unexpected repairs decline.</w:t>
      </w:r>
    </w:p>
    <w:p w:rsidR="00E171E4" w:rsidRDefault="00E171E4" w:rsidP="00D27AFA">
      <w:pPr>
        <w:rPr>
          <w:rFonts w:ascii="Arial" w:hAnsi="Arial" w:cs="Arial"/>
        </w:rPr>
      </w:pPr>
    </w:p>
    <w:p w:rsidR="00336FC7" w:rsidRDefault="00DE22CA" w:rsidP="00336FC7">
      <w:pPr>
        <w:rPr>
          <w:rFonts w:ascii="Arial" w:hAnsi="Arial" w:cs="Arial"/>
        </w:rPr>
      </w:pPr>
      <w:r>
        <w:rPr>
          <w:rFonts w:ascii="Arial" w:hAnsi="Arial" w:cs="Arial"/>
        </w:rPr>
        <w:t xml:space="preserve">Increasing productivity </w:t>
      </w:r>
      <w:r w:rsidR="007F17EF">
        <w:rPr>
          <w:rFonts w:ascii="Arial" w:hAnsi="Arial" w:cs="Arial"/>
        </w:rPr>
        <w:t>goes hand and hand with improving service to the community</w:t>
      </w:r>
      <w:r w:rsidR="00336FC7" w:rsidRPr="00336FC7">
        <w:rPr>
          <w:rFonts w:ascii="Arial" w:hAnsi="Arial" w:cs="Arial"/>
        </w:rPr>
        <w:t xml:space="preserve">. </w:t>
      </w:r>
      <w:r w:rsidR="007F17EF">
        <w:rPr>
          <w:rFonts w:ascii="Arial" w:hAnsi="Arial" w:cs="Arial"/>
        </w:rPr>
        <w:t>B</w:t>
      </w:r>
      <w:r w:rsidR="00336FC7" w:rsidRPr="00336FC7">
        <w:rPr>
          <w:rFonts w:ascii="Arial" w:hAnsi="Arial" w:cs="Arial"/>
        </w:rPr>
        <w:t>y managing your entire fleet more effectively</w:t>
      </w:r>
      <w:r w:rsidR="007F17EF">
        <w:rPr>
          <w:rFonts w:ascii="Arial" w:hAnsi="Arial" w:cs="Arial"/>
        </w:rPr>
        <w:t xml:space="preserve"> and rewarding</w:t>
      </w:r>
      <w:r w:rsidR="00336FC7" w:rsidRPr="00336FC7">
        <w:rPr>
          <w:rFonts w:ascii="Arial" w:hAnsi="Arial" w:cs="Arial"/>
        </w:rPr>
        <w:t xml:space="preserve"> drivers for efficient</w:t>
      </w:r>
      <w:r w:rsidR="00336FC7">
        <w:rPr>
          <w:rFonts w:ascii="Arial" w:hAnsi="Arial" w:cs="Arial"/>
        </w:rPr>
        <w:t xml:space="preserve"> </w:t>
      </w:r>
      <w:r w:rsidR="00336FC7" w:rsidRPr="00336FC7">
        <w:rPr>
          <w:rFonts w:ascii="Arial" w:hAnsi="Arial" w:cs="Arial"/>
        </w:rPr>
        <w:t>driving habits</w:t>
      </w:r>
      <w:r w:rsidR="007F17EF">
        <w:rPr>
          <w:rFonts w:ascii="Arial" w:hAnsi="Arial" w:cs="Arial"/>
        </w:rPr>
        <w:t>, you will</w:t>
      </w:r>
      <w:r w:rsidR="00336FC7" w:rsidRPr="00336FC7">
        <w:rPr>
          <w:rFonts w:ascii="Arial" w:hAnsi="Arial" w:cs="Arial"/>
        </w:rPr>
        <w:t xml:space="preserve"> enable your fleet to drive fewer miles, reduce expenses,</w:t>
      </w:r>
      <w:r w:rsidR="00336FC7">
        <w:rPr>
          <w:rFonts w:ascii="Arial" w:hAnsi="Arial" w:cs="Arial"/>
        </w:rPr>
        <w:t xml:space="preserve"> </w:t>
      </w:r>
      <w:r w:rsidR="00336FC7" w:rsidRPr="00336FC7">
        <w:rPr>
          <w:rFonts w:ascii="Arial" w:hAnsi="Arial" w:cs="Arial"/>
        </w:rPr>
        <w:t>and get more jobs done in less time.</w:t>
      </w:r>
    </w:p>
    <w:p w:rsidR="00D968F4" w:rsidRDefault="00D968F4" w:rsidP="00336FC7">
      <w:pPr>
        <w:rPr>
          <w:rFonts w:ascii="Arial" w:hAnsi="Arial" w:cs="Arial"/>
        </w:rPr>
      </w:pPr>
    </w:p>
    <w:p w:rsidR="00D968F4" w:rsidRPr="00DA1A54" w:rsidRDefault="00D968F4" w:rsidP="00336FC7">
      <w:pPr>
        <w:rPr>
          <w:rFonts w:ascii="Arial" w:hAnsi="Arial" w:cs="Arial"/>
          <w:i/>
        </w:rPr>
      </w:pPr>
      <w:r w:rsidRPr="00DA1A54">
        <w:rPr>
          <w:rFonts w:ascii="Arial" w:hAnsi="Arial" w:cs="Arial"/>
          <w:i/>
        </w:rPr>
        <w:t>About the Author</w:t>
      </w:r>
    </w:p>
    <w:p w:rsidR="00D968F4" w:rsidRDefault="00D968F4" w:rsidP="00336FC7">
      <w:pPr>
        <w:rPr>
          <w:rFonts w:ascii="Arial" w:hAnsi="Arial" w:cs="Arial"/>
        </w:rPr>
      </w:pPr>
    </w:p>
    <w:p w:rsidR="00AE0D92" w:rsidRPr="00AE0D92" w:rsidRDefault="00AE0D92" w:rsidP="00AE0D92">
      <w:pPr>
        <w:rPr>
          <w:rFonts w:ascii="Arial" w:hAnsi="Arial" w:cs="Arial"/>
        </w:rPr>
      </w:pPr>
      <w:r w:rsidRPr="00AE0D92">
        <w:rPr>
          <w:rFonts w:ascii="Arial" w:hAnsi="Arial" w:cs="Arial"/>
        </w:rPr>
        <w:t xml:space="preserve">Chris Ransom is the Director of Sales Engineering for </w:t>
      </w:r>
      <w:r>
        <w:rPr>
          <w:rFonts w:ascii="Arial" w:hAnsi="Arial" w:cs="Arial"/>
        </w:rPr>
        <w:t xml:space="preserve">Verizon </w:t>
      </w:r>
      <w:proofErr w:type="spellStart"/>
      <w:r w:rsidRPr="00AE0D92">
        <w:rPr>
          <w:rFonts w:ascii="Arial" w:hAnsi="Arial" w:cs="Arial"/>
        </w:rPr>
        <w:t>Networkfleet</w:t>
      </w:r>
      <w:proofErr w:type="spellEnd"/>
      <w:r w:rsidRPr="00AE0D92">
        <w:rPr>
          <w:rFonts w:ascii="Arial" w:hAnsi="Arial" w:cs="Arial"/>
        </w:rPr>
        <w:t>. In this role, he is responsible for working with commercial and public fleets to integrate telematics technology into their operations and maximize the benefits of improved efficiencies.</w:t>
      </w:r>
    </w:p>
    <w:p w:rsidR="00AE0D92" w:rsidRPr="00AE0D92" w:rsidRDefault="00AE0D92" w:rsidP="00AE0D92">
      <w:pPr>
        <w:rPr>
          <w:rFonts w:ascii="Arial" w:hAnsi="Arial" w:cs="Arial"/>
        </w:rPr>
      </w:pPr>
    </w:p>
    <w:p w:rsidR="00E811EE" w:rsidRDefault="00AE0D92" w:rsidP="00AE0D92">
      <w:pPr>
        <w:rPr>
          <w:rFonts w:ascii="Arial" w:hAnsi="Arial" w:cs="Arial"/>
        </w:rPr>
      </w:pPr>
      <w:bookmarkStart w:id="0" w:name="_GoBack"/>
      <w:bookmarkEnd w:id="0"/>
      <w:r>
        <w:rPr>
          <w:rFonts w:ascii="Arial" w:hAnsi="Arial" w:cs="Arial"/>
        </w:rPr>
        <w:t xml:space="preserve">For more information, visit </w:t>
      </w:r>
      <w:hyperlink r:id="rId5" w:history="1">
        <w:r w:rsidR="00E811EE" w:rsidRPr="002F22E0">
          <w:rPr>
            <w:rStyle w:val="Hyperlink"/>
            <w:rFonts w:ascii="Arial" w:hAnsi="Arial" w:cs="Arial"/>
          </w:rPr>
          <w:t>www.networkfleet.com</w:t>
        </w:r>
      </w:hyperlink>
      <w:r>
        <w:rPr>
          <w:rFonts w:ascii="Arial" w:hAnsi="Arial" w:cs="Arial"/>
        </w:rPr>
        <w:t>.</w:t>
      </w:r>
    </w:p>
    <w:sectPr w:rsidR="00E811EE" w:rsidSect="00D560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74D6"/>
    <w:multiLevelType w:val="hybridMultilevel"/>
    <w:tmpl w:val="FB6A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83F9A"/>
    <w:multiLevelType w:val="hybridMultilevel"/>
    <w:tmpl w:val="7B5C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C41"/>
    <w:rsid w:val="00000FC6"/>
    <w:rsid w:val="0000289F"/>
    <w:rsid w:val="00003988"/>
    <w:rsid w:val="00003FBF"/>
    <w:rsid w:val="00004BAA"/>
    <w:rsid w:val="00005961"/>
    <w:rsid w:val="000107DD"/>
    <w:rsid w:val="00010C35"/>
    <w:rsid w:val="00011B8B"/>
    <w:rsid w:val="00012ED9"/>
    <w:rsid w:val="00016825"/>
    <w:rsid w:val="000179DA"/>
    <w:rsid w:val="00020DB5"/>
    <w:rsid w:val="00020E93"/>
    <w:rsid w:val="00030DDB"/>
    <w:rsid w:val="000327DA"/>
    <w:rsid w:val="00040039"/>
    <w:rsid w:val="00042067"/>
    <w:rsid w:val="00042121"/>
    <w:rsid w:val="00042DBB"/>
    <w:rsid w:val="000434F0"/>
    <w:rsid w:val="0004781A"/>
    <w:rsid w:val="0005024D"/>
    <w:rsid w:val="0005316C"/>
    <w:rsid w:val="00053E56"/>
    <w:rsid w:val="00055A70"/>
    <w:rsid w:val="00064822"/>
    <w:rsid w:val="00070E9B"/>
    <w:rsid w:val="00074175"/>
    <w:rsid w:val="00076FDE"/>
    <w:rsid w:val="000847A9"/>
    <w:rsid w:val="00085F1C"/>
    <w:rsid w:val="00091BEB"/>
    <w:rsid w:val="00094A11"/>
    <w:rsid w:val="00096838"/>
    <w:rsid w:val="000979B0"/>
    <w:rsid w:val="00097D6B"/>
    <w:rsid w:val="000A1C4B"/>
    <w:rsid w:val="000A6C31"/>
    <w:rsid w:val="000A78A9"/>
    <w:rsid w:val="000B17AA"/>
    <w:rsid w:val="000B42B0"/>
    <w:rsid w:val="000C09F6"/>
    <w:rsid w:val="000C1F62"/>
    <w:rsid w:val="000C2FE9"/>
    <w:rsid w:val="000C525B"/>
    <w:rsid w:val="000C6165"/>
    <w:rsid w:val="000C6876"/>
    <w:rsid w:val="000C712C"/>
    <w:rsid w:val="000C738F"/>
    <w:rsid w:val="000D3ED5"/>
    <w:rsid w:val="000D6407"/>
    <w:rsid w:val="000D6609"/>
    <w:rsid w:val="000E1A62"/>
    <w:rsid w:val="000E3CD8"/>
    <w:rsid w:val="000E60C2"/>
    <w:rsid w:val="000F04A3"/>
    <w:rsid w:val="000F0D9B"/>
    <w:rsid w:val="000F20E3"/>
    <w:rsid w:val="000F3F73"/>
    <w:rsid w:val="000F4615"/>
    <w:rsid w:val="000F5DDB"/>
    <w:rsid w:val="00101844"/>
    <w:rsid w:val="001032C2"/>
    <w:rsid w:val="00103A55"/>
    <w:rsid w:val="0010671A"/>
    <w:rsid w:val="0010716E"/>
    <w:rsid w:val="001227F7"/>
    <w:rsid w:val="00124CDF"/>
    <w:rsid w:val="00125220"/>
    <w:rsid w:val="00125C0E"/>
    <w:rsid w:val="00126F91"/>
    <w:rsid w:val="00127ED0"/>
    <w:rsid w:val="00130655"/>
    <w:rsid w:val="0013156D"/>
    <w:rsid w:val="00133AFF"/>
    <w:rsid w:val="00134897"/>
    <w:rsid w:val="0013510E"/>
    <w:rsid w:val="00141894"/>
    <w:rsid w:val="00145EC2"/>
    <w:rsid w:val="00151518"/>
    <w:rsid w:val="00154D1C"/>
    <w:rsid w:val="00155382"/>
    <w:rsid w:val="00157DE7"/>
    <w:rsid w:val="001616B5"/>
    <w:rsid w:val="001626EF"/>
    <w:rsid w:val="00165678"/>
    <w:rsid w:val="00167EE4"/>
    <w:rsid w:val="0017086B"/>
    <w:rsid w:val="00174997"/>
    <w:rsid w:val="00181F4E"/>
    <w:rsid w:val="001821FA"/>
    <w:rsid w:val="0018479C"/>
    <w:rsid w:val="00185028"/>
    <w:rsid w:val="00185593"/>
    <w:rsid w:val="00187C79"/>
    <w:rsid w:val="001942CE"/>
    <w:rsid w:val="001A0C44"/>
    <w:rsid w:val="001A1125"/>
    <w:rsid w:val="001A1FFA"/>
    <w:rsid w:val="001A5743"/>
    <w:rsid w:val="001A774C"/>
    <w:rsid w:val="001A7AB8"/>
    <w:rsid w:val="001B5F2C"/>
    <w:rsid w:val="001B6656"/>
    <w:rsid w:val="001C09AC"/>
    <w:rsid w:val="001C17BF"/>
    <w:rsid w:val="001C1C70"/>
    <w:rsid w:val="001C40AE"/>
    <w:rsid w:val="001C5B40"/>
    <w:rsid w:val="001C6FD6"/>
    <w:rsid w:val="001D025E"/>
    <w:rsid w:val="001D035D"/>
    <w:rsid w:val="001D4330"/>
    <w:rsid w:val="001E0431"/>
    <w:rsid w:val="001E0562"/>
    <w:rsid w:val="001E3E59"/>
    <w:rsid w:val="001E5262"/>
    <w:rsid w:val="001F00AE"/>
    <w:rsid w:val="001F6803"/>
    <w:rsid w:val="001F7C84"/>
    <w:rsid w:val="00200824"/>
    <w:rsid w:val="002011A0"/>
    <w:rsid w:val="00203626"/>
    <w:rsid w:val="0020733D"/>
    <w:rsid w:val="00210D80"/>
    <w:rsid w:val="00215229"/>
    <w:rsid w:val="00220EEB"/>
    <w:rsid w:val="00226CC8"/>
    <w:rsid w:val="00227019"/>
    <w:rsid w:val="00227827"/>
    <w:rsid w:val="00234177"/>
    <w:rsid w:val="00234578"/>
    <w:rsid w:val="002433ED"/>
    <w:rsid w:val="00244143"/>
    <w:rsid w:val="00245154"/>
    <w:rsid w:val="002509E0"/>
    <w:rsid w:val="0025522F"/>
    <w:rsid w:val="00255CA8"/>
    <w:rsid w:val="002565E8"/>
    <w:rsid w:val="00263895"/>
    <w:rsid w:val="00263F93"/>
    <w:rsid w:val="0026576A"/>
    <w:rsid w:val="00265786"/>
    <w:rsid w:val="00272099"/>
    <w:rsid w:val="00272AA9"/>
    <w:rsid w:val="00273AB2"/>
    <w:rsid w:val="00276CE1"/>
    <w:rsid w:val="00284970"/>
    <w:rsid w:val="00290EB5"/>
    <w:rsid w:val="002A0CA6"/>
    <w:rsid w:val="002A4C94"/>
    <w:rsid w:val="002A72AE"/>
    <w:rsid w:val="002A74B8"/>
    <w:rsid w:val="002B0CA5"/>
    <w:rsid w:val="002B39AA"/>
    <w:rsid w:val="002B5284"/>
    <w:rsid w:val="002B5B9D"/>
    <w:rsid w:val="002B7763"/>
    <w:rsid w:val="002C25CC"/>
    <w:rsid w:val="002C5612"/>
    <w:rsid w:val="002C5927"/>
    <w:rsid w:val="002C70C8"/>
    <w:rsid w:val="002C7645"/>
    <w:rsid w:val="002C7AED"/>
    <w:rsid w:val="002C7C80"/>
    <w:rsid w:val="002D0116"/>
    <w:rsid w:val="002D3A8C"/>
    <w:rsid w:val="002D4006"/>
    <w:rsid w:val="002D502F"/>
    <w:rsid w:val="002D7B29"/>
    <w:rsid w:val="002E1E56"/>
    <w:rsid w:val="002E264B"/>
    <w:rsid w:val="002E2703"/>
    <w:rsid w:val="002E2716"/>
    <w:rsid w:val="002E3FE2"/>
    <w:rsid w:val="002E7397"/>
    <w:rsid w:val="002F16F1"/>
    <w:rsid w:val="002F1FC3"/>
    <w:rsid w:val="002F7090"/>
    <w:rsid w:val="00300A96"/>
    <w:rsid w:val="00321C4A"/>
    <w:rsid w:val="00322583"/>
    <w:rsid w:val="00322837"/>
    <w:rsid w:val="003245F1"/>
    <w:rsid w:val="00324BC3"/>
    <w:rsid w:val="00332954"/>
    <w:rsid w:val="00333540"/>
    <w:rsid w:val="0033539C"/>
    <w:rsid w:val="00336FC7"/>
    <w:rsid w:val="0033766E"/>
    <w:rsid w:val="00340DC5"/>
    <w:rsid w:val="00340FF1"/>
    <w:rsid w:val="0034139E"/>
    <w:rsid w:val="0034316D"/>
    <w:rsid w:val="00345350"/>
    <w:rsid w:val="00345769"/>
    <w:rsid w:val="00352126"/>
    <w:rsid w:val="00352BAA"/>
    <w:rsid w:val="00355036"/>
    <w:rsid w:val="003620E8"/>
    <w:rsid w:val="00362D63"/>
    <w:rsid w:val="0037206C"/>
    <w:rsid w:val="00373F5F"/>
    <w:rsid w:val="003748F3"/>
    <w:rsid w:val="00380AC0"/>
    <w:rsid w:val="00382AC2"/>
    <w:rsid w:val="00384437"/>
    <w:rsid w:val="0038537F"/>
    <w:rsid w:val="00387A59"/>
    <w:rsid w:val="00390003"/>
    <w:rsid w:val="003938E0"/>
    <w:rsid w:val="00393CA1"/>
    <w:rsid w:val="00394DEE"/>
    <w:rsid w:val="00397067"/>
    <w:rsid w:val="00397DB0"/>
    <w:rsid w:val="003A575C"/>
    <w:rsid w:val="003A7A16"/>
    <w:rsid w:val="003B31F0"/>
    <w:rsid w:val="003B4480"/>
    <w:rsid w:val="003B7870"/>
    <w:rsid w:val="003C2742"/>
    <w:rsid w:val="003C3C17"/>
    <w:rsid w:val="003C3EFA"/>
    <w:rsid w:val="003C5869"/>
    <w:rsid w:val="003C69C7"/>
    <w:rsid w:val="003D5F07"/>
    <w:rsid w:val="003D7AB3"/>
    <w:rsid w:val="003E42A3"/>
    <w:rsid w:val="003E5C65"/>
    <w:rsid w:val="003F7AE6"/>
    <w:rsid w:val="0040128F"/>
    <w:rsid w:val="004024C6"/>
    <w:rsid w:val="0040260B"/>
    <w:rsid w:val="0040466C"/>
    <w:rsid w:val="00405249"/>
    <w:rsid w:val="00412A0F"/>
    <w:rsid w:val="004135B5"/>
    <w:rsid w:val="00413A94"/>
    <w:rsid w:val="00415073"/>
    <w:rsid w:val="00416778"/>
    <w:rsid w:val="00416EFC"/>
    <w:rsid w:val="004209DA"/>
    <w:rsid w:val="00420D82"/>
    <w:rsid w:val="00426BB3"/>
    <w:rsid w:val="00433035"/>
    <w:rsid w:val="0043549B"/>
    <w:rsid w:val="004415F7"/>
    <w:rsid w:val="004420E1"/>
    <w:rsid w:val="0044327F"/>
    <w:rsid w:val="00445467"/>
    <w:rsid w:val="0045239E"/>
    <w:rsid w:val="00452ABD"/>
    <w:rsid w:val="00455708"/>
    <w:rsid w:val="00456166"/>
    <w:rsid w:val="00464211"/>
    <w:rsid w:val="00470116"/>
    <w:rsid w:val="0047046D"/>
    <w:rsid w:val="0047159E"/>
    <w:rsid w:val="00472713"/>
    <w:rsid w:val="00472A17"/>
    <w:rsid w:val="0048126D"/>
    <w:rsid w:val="00486F79"/>
    <w:rsid w:val="004875A5"/>
    <w:rsid w:val="00492F53"/>
    <w:rsid w:val="00493D39"/>
    <w:rsid w:val="004958DB"/>
    <w:rsid w:val="004A2603"/>
    <w:rsid w:val="004A3945"/>
    <w:rsid w:val="004A39CD"/>
    <w:rsid w:val="004A3BBE"/>
    <w:rsid w:val="004A5883"/>
    <w:rsid w:val="004B2433"/>
    <w:rsid w:val="004B3BCE"/>
    <w:rsid w:val="004B5744"/>
    <w:rsid w:val="004C31CC"/>
    <w:rsid w:val="004D1E4E"/>
    <w:rsid w:val="004D25B1"/>
    <w:rsid w:val="004D4E14"/>
    <w:rsid w:val="004D74D6"/>
    <w:rsid w:val="004E5A3F"/>
    <w:rsid w:val="004E7242"/>
    <w:rsid w:val="004F4BD6"/>
    <w:rsid w:val="004F6D05"/>
    <w:rsid w:val="005066D3"/>
    <w:rsid w:val="00511B46"/>
    <w:rsid w:val="00512828"/>
    <w:rsid w:val="00512C41"/>
    <w:rsid w:val="00520281"/>
    <w:rsid w:val="0052193B"/>
    <w:rsid w:val="00522F99"/>
    <w:rsid w:val="005236FE"/>
    <w:rsid w:val="005237A0"/>
    <w:rsid w:val="005255D7"/>
    <w:rsid w:val="00525C0B"/>
    <w:rsid w:val="005379BE"/>
    <w:rsid w:val="00540CF7"/>
    <w:rsid w:val="005416CE"/>
    <w:rsid w:val="005458F4"/>
    <w:rsid w:val="0054613F"/>
    <w:rsid w:val="00551C7A"/>
    <w:rsid w:val="00552161"/>
    <w:rsid w:val="00552353"/>
    <w:rsid w:val="005567C9"/>
    <w:rsid w:val="00557DB3"/>
    <w:rsid w:val="00560BE2"/>
    <w:rsid w:val="00561084"/>
    <w:rsid w:val="0056377D"/>
    <w:rsid w:val="0057021E"/>
    <w:rsid w:val="00570896"/>
    <w:rsid w:val="00573BFA"/>
    <w:rsid w:val="005752ED"/>
    <w:rsid w:val="00576843"/>
    <w:rsid w:val="00580516"/>
    <w:rsid w:val="00583C63"/>
    <w:rsid w:val="00586144"/>
    <w:rsid w:val="00587FB4"/>
    <w:rsid w:val="0059354B"/>
    <w:rsid w:val="00595201"/>
    <w:rsid w:val="00595F67"/>
    <w:rsid w:val="005A3C4B"/>
    <w:rsid w:val="005A3CD6"/>
    <w:rsid w:val="005A5273"/>
    <w:rsid w:val="005B2E0E"/>
    <w:rsid w:val="005B40E5"/>
    <w:rsid w:val="005B444C"/>
    <w:rsid w:val="005B684F"/>
    <w:rsid w:val="005B75FA"/>
    <w:rsid w:val="005C03A0"/>
    <w:rsid w:val="005C1BF2"/>
    <w:rsid w:val="005C1ED4"/>
    <w:rsid w:val="005C3C65"/>
    <w:rsid w:val="005C3F31"/>
    <w:rsid w:val="005C5A01"/>
    <w:rsid w:val="005C7DE3"/>
    <w:rsid w:val="005D3D8E"/>
    <w:rsid w:val="005D4515"/>
    <w:rsid w:val="005D664C"/>
    <w:rsid w:val="005E162D"/>
    <w:rsid w:val="005E4011"/>
    <w:rsid w:val="005E5EE1"/>
    <w:rsid w:val="005F18F6"/>
    <w:rsid w:val="005F2AF4"/>
    <w:rsid w:val="005F5B86"/>
    <w:rsid w:val="005F7D6A"/>
    <w:rsid w:val="0060162A"/>
    <w:rsid w:val="00604D54"/>
    <w:rsid w:val="006076E4"/>
    <w:rsid w:val="0061416F"/>
    <w:rsid w:val="00614657"/>
    <w:rsid w:val="00620219"/>
    <w:rsid w:val="00621BC3"/>
    <w:rsid w:val="006251A7"/>
    <w:rsid w:val="00634364"/>
    <w:rsid w:val="0064255D"/>
    <w:rsid w:val="00644E38"/>
    <w:rsid w:val="006523E4"/>
    <w:rsid w:val="00657066"/>
    <w:rsid w:val="00664C0B"/>
    <w:rsid w:val="006676DF"/>
    <w:rsid w:val="0067073C"/>
    <w:rsid w:val="00670770"/>
    <w:rsid w:val="006708A1"/>
    <w:rsid w:val="006749D4"/>
    <w:rsid w:val="0068040E"/>
    <w:rsid w:val="00681C30"/>
    <w:rsid w:val="00682CED"/>
    <w:rsid w:val="00683E5A"/>
    <w:rsid w:val="00692A58"/>
    <w:rsid w:val="006948AE"/>
    <w:rsid w:val="00695451"/>
    <w:rsid w:val="00697D26"/>
    <w:rsid w:val="006B1AE0"/>
    <w:rsid w:val="006B2082"/>
    <w:rsid w:val="006B2942"/>
    <w:rsid w:val="006B42DC"/>
    <w:rsid w:val="006B6529"/>
    <w:rsid w:val="006C17D7"/>
    <w:rsid w:val="006C2486"/>
    <w:rsid w:val="006C2A45"/>
    <w:rsid w:val="006C5DBD"/>
    <w:rsid w:val="006D21D6"/>
    <w:rsid w:val="006D2968"/>
    <w:rsid w:val="006D3413"/>
    <w:rsid w:val="006D56AA"/>
    <w:rsid w:val="006E55C8"/>
    <w:rsid w:val="006F4820"/>
    <w:rsid w:val="006F7656"/>
    <w:rsid w:val="006F79C3"/>
    <w:rsid w:val="00700B0B"/>
    <w:rsid w:val="00704127"/>
    <w:rsid w:val="0070572A"/>
    <w:rsid w:val="007061D4"/>
    <w:rsid w:val="007115CA"/>
    <w:rsid w:val="00713C29"/>
    <w:rsid w:val="00713F0C"/>
    <w:rsid w:val="007224DC"/>
    <w:rsid w:val="007332AA"/>
    <w:rsid w:val="007338D7"/>
    <w:rsid w:val="0073527C"/>
    <w:rsid w:val="007357D2"/>
    <w:rsid w:val="00735B81"/>
    <w:rsid w:val="007407D4"/>
    <w:rsid w:val="0074292C"/>
    <w:rsid w:val="00743454"/>
    <w:rsid w:val="00743E4A"/>
    <w:rsid w:val="0074759D"/>
    <w:rsid w:val="007528B3"/>
    <w:rsid w:val="0075376D"/>
    <w:rsid w:val="00753E85"/>
    <w:rsid w:val="00756516"/>
    <w:rsid w:val="00765946"/>
    <w:rsid w:val="00765C8A"/>
    <w:rsid w:val="0076773E"/>
    <w:rsid w:val="007767C3"/>
    <w:rsid w:val="007768C7"/>
    <w:rsid w:val="007772C2"/>
    <w:rsid w:val="00777A93"/>
    <w:rsid w:val="007800BD"/>
    <w:rsid w:val="007819F3"/>
    <w:rsid w:val="007835F0"/>
    <w:rsid w:val="007862E0"/>
    <w:rsid w:val="0079400B"/>
    <w:rsid w:val="0079714C"/>
    <w:rsid w:val="007A029B"/>
    <w:rsid w:val="007A08F2"/>
    <w:rsid w:val="007A1B6E"/>
    <w:rsid w:val="007A6518"/>
    <w:rsid w:val="007B07F3"/>
    <w:rsid w:val="007B27A7"/>
    <w:rsid w:val="007B7A04"/>
    <w:rsid w:val="007B7A90"/>
    <w:rsid w:val="007C3150"/>
    <w:rsid w:val="007C7018"/>
    <w:rsid w:val="007D1992"/>
    <w:rsid w:val="007D3F40"/>
    <w:rsid w:val="007D79FF"/>
    <w:rsid w:val="007E03EE"/>
    <w:rsid w:val="007E15C6"/>
    <w:rsid w:val="007E23CD"/>
    <w:rsid w:val="007E2557"/>
    <w:rsid w:val="007E5FB3"/>
    <w:rsid w:val="007F1149"/>
    <w:rsid w:val="007F17EF"/>
    <w:rsid w:val="007F280D"/>
    <w:rsid w:val="007F4AE7"/>
    <w:rsid w:val="007F6026"/>
    <w:rsid w:val="00800B74"/>
    <w:rsid w:val="00801947"/>
    <w:rsid w:val="00803453"/>
    <w:rsid w:val="00807835"/>
    <w:rsid w:val="0081056A"/>
    <w:rsid w:val="008141FA"/>
    <w:rsid w:val="00814264"/>
    <w:rsid w:val="00814D05"/>
    <w:rsid w:val="00816AD9"/>
    <w:rsid w:val="00820D26"/>
    <w:rsid w:val="00822A54"/>
    <w:rsid w:val="00827140"/>
    <w:rsid w:val="00833FDA"/>
    <w:rsid w:val="0083422C"/>
    <w:rsid w:val="00834803"/>
    <w:rsid w:val="008371D6"/>
    <w:rsid w:val="00843E6B"/>
    <w:rsid w:val="0084629A"/>
    <w:rsid w:val="0084776C"/>
    <w:rsid w:val="008477CC"/>
    <w:rsid w:val="00857AF7"/>
    <w:rsid w:val="00867959"/>
    <w:rsid w:val="00867DBC"/>
    <w:rsid w:val="00872D1B"/>
    <w:rsid w:val="00873AED"/>
    <w:rsid w:val="00875D2A"/>
    <w:rsid w:val="008767F9"/>
    <w:rsid w:val="0088566E"/>
    <w:rsid w:val="00885BFE"/>
    <w:rsid w:val="008871CC"/>
    <w:rsid w:val="00893383"/>
    <w:rsid w:val="00893E35"/>
    <w:rsid w:val="00894478"/>
    <w:rsid w:val="00894C19"/>
    <w:rsid w:val="00894D86"/>
    <w:rsid w:val="008A1098"/>
    <w:rsid w:val="008A3A9E"/>
    <w:rsid w:val="008B0262"/>
    <w:rsid w:val="008B41A6"/>
    <w:rsid w:val="008B46F0"/>
    <w:rsid w:val="008B5F7F"/>
    <w:rsid w:val="008C1C3C"/>
    <w:rsid w:val="008C73C4"/>
    <w:rsid w:val="008C7BC8"/>
    <w:rsid w:val="008D23CD"/>
    <w:rsid w:val="008D2CBB"/>
    <w:rsid w:val="008E009B"/>
    <w:rsid w:val="008E4F67"/>
    <w:rsid w:val="008F37F2"/>
    <w:rsid w:val="008F6310"/>
    <w:rsid w:val="008F6F17"/>
    <w:rsid w:val="009000DA"/>
    <w:rsid w:val="00901F48"/>
    <w:rsid w:val="0090235B"/>
    <w:rsid w:val="00902928"/>
    <w:rsid w:val="0090590D"/>
    <w:rsid w:val="00905F3A"/>
    <w:rsid w:val="00910C69"/>
    <w:rsid w:val="0091117E"/>
    <w:rsid w:val="00916587"/>
    <w:rsid w:val="00925337"/>
    <w:rsid w:val="00932F38"/>
    <w:rsid w:val="00934629"/>
    <w:rsid w:val="00936F9E"/>
    <w:rsid w:val="0093736B"/>
    <w:rsid w:val="0094195F"/>
    <w:rsid w:val="00944B21"/>
    <w:rsid w:val="00945587"/>
    <w:rsid w:val="00945E26"/>
    <w:rsid w:val="009467D9"/>
    <w:rsid w:val="00951B30"/>
    <w:rsid w:val="009520A0"/>
    <w:rsid w:val="00952674"/>
    <w:rsid w:val="00952C25"/>
    <w:rsid w:val="00953C0F"/>
    <w:rsid w:val="00960670"/>
    <w:rsid w:val="009662A3"/>
    <w:rsid w:val="00966C58"/>
    <w:rsid w:val="009703CE"/>
    <w:rsid w:val="00970C6A"/>
    <w:rsid w:val="009728FA"/>
    <w:rsid w:val="009732F7"/>
    <w:rsid w:val="009745C6"/>
    <w:rsid w:val="00976E8C"/>
    <w:rsid w:val="0098138A"/>
    <w:rsid w:val="009823A9"/>
    <w:rsid w:val="009843F8"/>
    <w:rsid w:val="00985707"/>
    <w:rsid w:val="00987C93"/>
    <w:rsid w:val="00992012"/>
    <w:rsid w:val="00993CD6"/>
    <w:rsid w:val="00996673"/>
    <w:rsid w:val="009A0090"/>
    <w:rsid w:val="009B5746"/>
    <w:rsid w:val="009B5E58"/>
    <w:rsid w:val="009B66B9"/>
    <w:rsid w:val="009B73FA"/>
    <w:rsid w:val="009C13B4"/>
    <w:rsid w:val="009C62CA"/>
    <w:rsid w:val="009D1EC1"/>
    <w:rsid w:val="009D2677"/>
    <w:rsid w:val="009D4955"/>
    <w:rsid w:val="009D623A"/>
    <w:rsid w:val="009E11F7"/>
    <w:rsid w:val="009E5E49"/>
    <w:rsid w:val="009F11E3"/>
    <w:rsid w:val="009F4053"/>
    <w:rsid w:val="009F4557"/>
    <w:rsid w:val="009F7713"/>
    <w:rsid w:val="00A003C5"/>
    <w:rsid w:val="00A11A6F"/>
    <w:rsid w:val="00A15BB0"/>
    <w:rsid w:val="00A16D7C"/>
    <w:rsid w:val="00A17410"/>
    <w:rsid w:val="00A2008F"/>
    <w:rsid w:val="00A21A24"/>
    <w:rsid w:val="00A25A83"/>
    <w:rsid w:val="00A308B8"/>
    <w:rsid w:val="00A33E22"/>
    <w:rsid w:val="00A35E1F"/>
    <w:rsid w:val="00A41CCB"/>
    <w:rsid w:val="00A43248"/>
    <w:rsid w:val="00A448A4"/>
    <w:rsid w:val="00A56163"/>
    <w:rsid w:val="00A5673E"/>
    <w:rsid w:val="00A63420"/>
    <w:rsid w:val="00A64C1D"/>
    <w:rsid w:val="00A66C7F"/>
    <w:rsid w:val="00A67788"/>
    <w:rsid w:val="00A70DF8"/>
    <w:rsid w:val="00A70E02"/>
    <w:rsid w:val="00A70EF0"/>
    <w:rsid w:val="00A746B1"/>
    <w:rsid w:val="00A75148"/>
    <w:rsid w:val="00A761DA"/>
    <w:rsid w:val="00A7756B"/>
    <w:rsid w:val="00A828F7"/>
    <w:rsid w:val="00A841F6"/>
    <w:rsid w:val="00A842AA"/>
    <w:rsid w:val="00A850C1"/>
    <w:rsid w:val="00A86760"/>
    <w:rsid w:val="00A91D6C"/>
    <w:rsid w:val="00A92815"/>
    <w:rsid w:val="00A93AB5"/>
    <w:rsid w:val="00A94A08"/>
    <w:rsid w:val="00A96F64"/>
    <w:rsid w:val="00AA0570"/>
    <w:rsid w:val="00AA339B"/>
    <w:rsid w:val="00AB034E"/>
    <w:rsid w:val="00AB0460"/>
    <w:rsid w:val="00AB7982"/>
    <w:rsid w:val="00AC769B"/>
    <w:rsid w:val="00AC7AEC"/>
    <w:rsid w:val="00AD12C6"/>
    <w:rsid w:val="00AD1A2C"/>
    <w:rsid w:val="00AD3265"/>
    <w:rsid w:val="00AE07E5"/>
    <w:rsid w:val="00AE0D92"/>
    <w:rsid w:val="00AE2EC3"/>
    <w:rsid w:val="00AE441A"/>
    <w:rsid w:val="00AE49B0"/>
    <w:rsid w:val="00AE4BAF"/>
    <w:rsid w:val="00AE5FA3"/>
    <w:rsid w:val="00AF0268"/>
    <w:rsid w:val="00AF255C"/>
    <w:rsid w:val="00AF5242"/>
    <w:rsid w:val="00AF56FD"/>
    <w:rsid w:val="00AF6590"/>
    <w:rsid w:val="00B030A1"/>
    <w:rsid w:val="00B05ABD"/>
    <w:rsid w:val="00B101E2"/>
    <w:rsid w:val="00B12370"/>
    <w:rsid w:val="00B1569B"/>
    <w:rsid w:val="00B176A2"/>
    <w:rsid w:val="00B2272B"/>
    <w:rsid w:val="00B244DD"/>
    <w:rsid w:val="00B26733"/>
    <w:rsid w:val="00B410B6"/>
    <w:rsid w:val="00B4139D"/>
    <w:rsid w:val="00B42EBD"/>
    <w:rsid w:val="00B512F7"/>
    <w:rsid w:val="00B51886"/>
    <w:rsid w:val="00B53EA9"/>
    <w:rsid w:val="00B566C1"/>
    <w:rsid w:val="00B57FD9"/>
    <w:rsid w:val="00B62D07"/>
    <w:rsid w:val="00B63430"/>
    <w:rsid w:val="00B64E74"/>
    <w:rsid w:val="00B66631"/>
    <w:rsid w:val="00B66A7C"/>
    <w:rsid w:val="00B67498"/>
    <w:rsid w:val="00B67BFB"/>
    <w:rsid w:val="00B67DC8"/>
    <w:rsid w:val="00B712B7"/>
    <w:rsid w:val="00B72338"/>
    <w:rsid w:val="00B77D96"/>
    <w:rsid w:val="00B8313F"/>
    <w:rsid w:val="00B926D9"/>
    <w:rsid w:val="00B92A1B"/>
    <w:rsid w:val="00B9393B"/>
    <w:rsid w:val="00B9511E"/>
    <w:rsid w:val="00B9760D"/>
    <w:rsid w:val="00B97628"/>
    <w:rsid w:val="00BA01A2"/>
    <w:rsid w:val="00BB10FB"/>
    <w:rsid w:val="00BB1A45"/>
    <w:rsid w:val="00BB2801"/>
    <w:rsid w:val="00BB673F"/>
    <w:rsid w:val="00BB6D63"/>
    <w:rsid w:val="00BB6F2F"/>
    <w:rsid w:val="00BB7108"/>
    <w:rsid w:val="00BC4467"/>
    <w:rsid w:val="00BD406A"/>
    <w:rsid w:val="00BD4D5F"/>
    <w:rsid w:val="00BD7B30"/>
    <w:rsid w:val="00BE0D30"/>
    <w:rsid w:val="00BE47A1"/>
    <w:rsid w:val="00BE4E29"/>
    <w:rsid w:val="00BE7E2D"/>
    <w:rsid w:val="00BF53C9"/>
    <w:rsid w:val="00BF6B44"/>
    <w:rsid w:val="00C00461"/>
    <w:rsid w:val="00C071A5"/>
    <w:rsid w:val="00C1130E"/>
    <w:rsid w:val="00C11A04"/>
    <w:rsid w:val="00C11DAD"/>
    <w:rsid w:val="00C133B9"/>
    <w:rsid w:val="00C141F4"/>
    <w:rsid w:val="00C15FBC"/>
    <w:rsid w:val="00C16C46"/>
    <w:rsid w:val="00C21208"/>
    <w:rsid w:val="00C24867"/>
    <w:rsid w:val="00C2662D"/>
    <w:rsid w:val="00C2786A"/>
    <w:rsid w:val="00C31937"/>
    <w:rsid w:val="00C34053"/>
    <w:rsid w:val="00C35AAB"/>
    <w:rsid w:val="00C40A21"/>
    <w:rsid w:val="00C41674"/>
    <w:rsid w:val="00C43254"/>
    <w:rsid w:val="00C51761"/>
    <w:rsid w:val="00C52BC7"/>
    <w:rsid w:val="00C52C45"/>
    <w:rsid w:val="00C54F57"/>
    <w:rsid w:val="00C61024"/>
    <w:rsid w:val="00C614ED"/>
    <w:rsid w:val="00C64AD0"/>
    <w:rsid w:val="00C651D8"/>
    <w:rsid w:val="00C651F6"/>
    <w:rsid w:val="00C767D3"/>
    <w:rsid w:val="00C8506A"/>
    <w:rsid w:val="00C90EBC"/>
    <w:rsid w:val="00C92169"/>
    <w:rsid w:val="00C93F19"/>
    <w:rsid w:val="00C95CB5"/>
    <w:rsid w:val="00C96B17"/>
    <w:rsid w:val="00CA426F"/>
    <w:rsid w:val="00CA7C36"/>
    <w:rsid w:val="00CA7F7A"/>
    <w:rsid w:val="00CB5BC4"/>
    <w:rsid w:val="00CC1AAB"/>
    <w:rsid w:val="00CC1EC1"/>
    <w:rsid w:val="00CC3880"/>
    <w:rsid w:val="00CC5B6E"/>
    <w:rsid w:val="00CC61B5"/>
    <w:rsid w:val="00CD0C46"/>
    <w:rsid w:val="00CD3D1A"/>
    <w:rsid w:val="00CD747B"/>
    <w:rsid w:val="00CE0591"/>
    <w:rsid w:val="00CE10A5"/>
    <w:rsid w:val="00CF0317"/>
    <w:rsid w:val="00D01235"/>
    <w:rsid w:val="00D052C9"/>
    <w:rsid w:val="00D114F8"/>
    <w:rsid w:val="00D123D1"/>
    <w:rsid w:val="00D144B5"/>
    <w:rsid w:val="00D162B4"/>
    <w:rsid w:val="00D20876"/>
    <w:rsid w:val="00D22E21"/>
    <w:rsid w:val="00D24529"/>
    <w:rsid w:val="00D24DE2"/>
    <w:rsid w:val="00D26799"/>
    <w:rsid w:val="00D278C1"/>
    <w:rsid w:val="00D27AFA"/>
    <w:rsid w:val="00D31C5C"/>
    <w:rsid w:val="00D33263"/>
    <w:rsid w:val="00D42E13"/>
    <w:rsid w:val="00D43FAC"/>
    <w:rsid w:val="00D47E92"/>
    <w:rsid w:val="00D544B1"/>
    <w:rsid w:val="00D54D70"/>
    <w:rsid w:val="00D560CC"/>
    <w:rsid w:val="00D61A4C"/>
    <w:rsid w:val="00D647E0"/>
    <w:rsid w:val="00D65F22"/>
    <w:rsid w:val="00D72EBC"/>
    <w:rsid w:val="00D737D4"/>
    <w:rsid w:val="00D80C0E"/>
    <w:rsid w:val="00D8495C"/>
    <w:rsid w:val="00D85A05"/>
    <w:rsid w:val="00D933CB"/>
    <w:rsid w:val="00D94E76"/>
    <w:rsid w:val="00D954CF"/>
    <w:rsid w:val="00D968F4"/>
    <w:rsid w:val="00D97FF1"/>
    <w:rsid w:val="00DA1A54"/>
    <w:rsid w:val="00DA52AA"/>
    <w:rsid w:val="00DB1284"/>
    <w:rsid w:val="00DB22EA"/>
    <w:rsid w:val="00DB24A0"/>
    <w:rsid w:val="00DC349C"/>
    <w:rsid w:val="00DC4563"/>
    <w:rsid w:val="00DC5C26"/>
    <w:rsid w:val="00DC6E6D"/>
    <w:rsid w:val="00DD06D6"/>
    <w:rsid w:val="00DD34AA"/>
    <w:rsid w:val="00DD6210"/>
    <w:rsid w:val="00DD66F8"/>
    <w:rsid w:val="00DE13AE"/>
    <w:rsid w:val="00DE22CA"/>
    <w:rsid w:val="00DE2914"/>
    <w:rsid w:val="00DE36BE"/>
    <w:rsid w:val="00DE3874"/>
    <w:rsid w:val="00DE3F77"/>
    <w:rsid w:val="00DE534F"/>
    <w:rsid w:val="00DF1C3B"/>
    <w:rsid w:val="00DF3673"/>
    <w:rsid w:val="00DF3EE7"/>
    <w:rsid w:val="00DF4A11"/>
    <w:rsid w:val="00DF5ED9"/>
    <w:rsid w:val="00E01DCD"/>
    <w:rsid w:val="00E0568B"/>
    <w:rsid w:val="00E0738B"/>
    <w:rsid w:val="00E107D4"/>
    <w:rsid w:val="00E11EC4"/>
    <w:rsid w:val="00E171E4"/>
    <w:rsid w:val="00E1727D"/>
    <w:rsid w:val="00E247A1"/>
    <w:rsid w:val="00E25F91"/>
    <w:rsid w:val="00E27896"/>
    <w:rsid w:val="00E30715"/>
    <w:rsid w:val="00E3142C"/>
    <w:rsid w:val="00E34874"/>
    <w:rsid w:val="00E34D59"/>
    <w:rsid w:val="00E4081D"/>
    <w:rsid w:val="00E41D08"/>
    <w:rsid w:val="00E46AFC"/>
    <w:rsid w:val="00E46DCC"/>
    <w:rsid w:val="00E5522E"/>
    <w:rsid w:val="00E6076D"/>
    <w:rsid w:val="00E63306"/>
    <w:rsid w:val="00E640B0"/>
    <w:rsid w:val="00E73E13"/>
    <w:rsid w:val="00E760EF"/>
    <w:rsid w:val="00E77350"/>
    <w:rsid w:val="00E80D1B"/>
    <w:rsid w:val="00E811EE"/>
    <w:rsid w:val="00E82546"/>
    <w:rsid w:val="00E8518B"/>
    <w:rsid w:val="00E86C04"/>
    <w:rsid w:val="00E90448"/>
    <w:rsid w:val="00E91FB3"/>
    <w:rsid w:val="00E92056"/>
    <w:rsid w:val="00E9416B"/>
    <w:rsid w:val="00EA4143"/>
    <w:rsid w:val="00EB63B2"/>
    <w:rsid w:val="00EC0269"/>
    <w:rsid w:val="00EC10AE"/>
    <w:rsid w:val="00EC1715"/>
    <w:rsid w:val="00EC38C9"/>
    <w:rsid w:val="00EC4F32"/>
    <w:rsid w:val="00EC76F9"/>
    <w:rsid w:val="00ED1831"/>
    <w:rsid w:val="00ED3271"/>
    <w:rsid w:val="00ED32C4"/>
    <w:rsid w:val="00ED38DC"/>
    <w:rsid w:val="00EE439A"/>
    <w:rsid w:val="00EF035A"/>
    <w:rsid w:val="00EF2E50"/>
    <w:rsid w:val="00EF32C4"/>
    <w:rsid w:val="00EF3ECA"/>
    <w:rsid w:val="00EF4F6A"/>
    <w:rsid w:val="00EF7356"/>
    <w:rsid w:val="00F033A7"/>
    <w:rsid w:val="00F04544"/>
    <w:rsid w:val="00F06F9C"/>
    <w:rsid w:val="00F070C1"/>
    <w:rsid w:val="00F10CD0"/>
    <w:rsid w:val="00F12285"/>
    <w:rsid w:val="00F15DA9"/>
    <w:rsid w:val="00F16746"/>
    <w:rsid w:val="00F20BDF"/>
    <w:rsid w:val="00F219F4"/>
    <w:rsid w:val="00F263DD"/>
    <w:rsid w:val="00F33B21"/>
    <w:rsid w:val="00F34676"/>
    <w:rsid w:val="00F349DF"/>
    <w:rsid w:val="00F34D4F"/>
    <w:rsid w:val="00F41B0B"/>
    <w:rsid w:val="00F430A8"/>
    <w:rsid w:val="00F438DE"/>
    <w:rsid w:val="00F45A56"/>
    <w:rsid w:val="00F46BE4"/>
    <w:rsid w:val="00F47786"/>
    <w:rsid w:val="00F54652"/>
    <w:rsid w:val="00F5563B"/>
    <w:rsid w:val="00F56875"/>
    <w:rsid w:val="00F66B47"/>
    <w:rsid w:val="00F700BC"/>
    <w:rsid w:val="00F70362"/>
    <w:rsid w:val="00F72BC3"/>
    <w:rsid w:val="00F73A2D"/>
    <w:rsid w:val="00F74483"/>
    <w:rsid w:val="00F744FD"/>
    <w:rsid w:val="00F77911"/>
    <w:rsid w:val="00F80980"/>
    <w:rsid w:val="00F81012"/>
    <w:rsid w:val="00F817DB"/>
    <w:rsid w:val="00F82EBF"/>
    <w:rsid w:val="00F8772A"/>
    <w:rsid w:val="00F90A73"/>
    <w:rsid w:val="00F938DF"/>
    <w:rsid w:val="00F94C5B"/>
    <w:rsid w:val="00F9557A"/>
    <w:rsid w:val="00F959CF"/>
    <w:rsid w:val="00FA09E0"/>
    <w:rsid w:val="00FA124A"/>
    <w:rsid w:val="00FA79B3"/>
    <w:rsid w:val="00FB134F"/>
    <w:rsid w:val="00FB7B8F"/>
    <w:rsid w:val="00FB7C5E"/>
    <w:rsid w:val="00FC0BC3"/>
    <w:rsid w:val="00FC2455"/>
    <w:rsid w:val="00FC45E5"/>
    <w:rsid w:val="00FD38DF"/>
    <w:rsid w:val="00FD3B44"/>
    <w:rsid w:val="00FD51B4"/>
    <w:rsid w:val="00FD64F0"/>
    <w:rsid w:val="00FD7401"/>
    <w:rsid w:val="00FE0590"/>
    <w:rsid w:val="00FF0B88"/>
    <w:rsid w:val="00FF1B1D"/>
    <w:rsid w:val="00FF21D0"/>
    <w:rsid w:val="00FF34E6"/>
    <w:rsid w:val="00FF372D"/>
    <w:rsid w:val="00FF4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8DB"/>
    <w:pPr>
      <w:ind w:left="720"/>
      <w:contextualSpacing/>
    </w:pPr>
  </w:style>
  <w:style w:type="character" w:styleId="Hyperlink">
    <w:name w:val="Hyperlink"/>
    <w:basedOn w:val="DefaultParagraphFont"/>
    <w:uiPriority w:val="99"/>
    <w:unhideWhenUsed/>
    <w:rsid w:val="00E811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8DB"/>
    <w:pPr>
      <w:ind w:left="720"/>
      <w:contextualSpacing/>
    </w:pPr>
  </w:style>
  <w:style w:type="character" w:styleId="Hyperlink">
    <w:name w:val="Hyperlink"/>
    <w:basedOn w:val="DefaultParagraphFont"/>
    <w:uiPriority w:val="99"/>
    <w:unhideWhenUsed/>
    <w:rsid w:val="00E811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tworkfle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1415</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ValerieC</dc:creator>
  <cp:lastModifiedBy>Linda</cp:lastModifiedBy>
  <cp:revision>16</cp:revision>
  <dcterms:created xsi:type="dcterms:W3CDTF">2014-11-12T20:53:00Z</dcterms:created>
  <dcterms:modified xsi:type="dcterms:W3CDTF">2014-12-11T17:23:00Z</dcterms:modified>
</cp:coreProperties>
</file>