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E04" w:rsidRDefault="002B4E04" w:rsidP="00424A7E">
      <w:pPr>
        <w:jc w:val="center"/>
        <w:rPr>
          <w:rFonts w:ascii="Arial" w:hAnsi="Arial" w:cs="Arial"/>
          <w:b/>
          <w:sz w:val="28"/>
          <w:szCs w:val="28"/>
        </w:rPr>
      </w:pPr>
      <w:r>
        <w:rPr>
          <w:noProof/>
        </w:rPr>
        <w:drawing>
          <wp:inline distT="0" distB="0" distL="0" distR="0">
            <wp:extent cx="1905000" cy="571500"/>
            <wp:effectExtent l="19050" t="0" r="0" b="0"/>
            <wp:docPr id="1" name="Picture 1" descr="cid:5B9C5A22-E598-40DE-8F12-BB38D9EA078E@corp.gbcommunitychurch.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B9C5A22-E598-40DE-8F12-BB38D9EA078E@corp.gbcommunitychurch.com"/>
                    <pic:cNvPicPr>
                      <a:picLocks noChangeAspect="1" noChangeArrowheads="1"/>
                    </pic:cNvPicPr>
                  </pic:nvPicPr>
                  <pic:blipFill>
                    <a:blip r:embed="rId8" cstate="print"/>
                    <a:srcRect/>
                    <a:stretch>
                      <a:fillRect/>
                    </a:stretch>
                  </pic:blipFill>
                  <pic:spPr bwMode="auto">
                    <a:xfrm>
                      <a:off x="0" y="0"/>
                      <a:ext cx="1905000" cy="571500"/>
                    </a:xfrm>
                    <a:prstGeom prst="rect">
                      <a:avLst/>
                    </a:prstGeom>
                    <a:noFill/>
                    <a:ln w="9525">
                      <a:noFill/>
                      <a:miter lim="800000"/>
                      <a:headEnd/>
                      <a:tailEnd/>
                    </a:ln>
                  </pic:spPr>
                </pic:pic>
              </a:graphicData>
            </a:graphic>
          </wp:inline>
        </w:drawing>
      </w:r>
    </w:p>
    <w:p w:rsidR="002B4E04" w:rsidRDefault="002B4E04" w:rsidP="00424A7E">
      <w:pPr>
        <w:jc w:val="center"/>
        <w:rPr>
          <w:rFonts w:ascii="Arial" w:hAnsi="Arial" w:cs="Arial"/>
          <w:b/>
          <w:sz w:val="28"/>
          <w:szCs w:val="28"/>
        </w:rPr>
      </w:pPr>
    </w:p>
    <w:p w:rsidR="003C3EF5" w:rsidRDefault="005B0381" w:rsidP="00424A7E">
      <w:pPr>
        <w:jc w:val="center"/>
        <w:rPr>
          <w:rFonts w:ascii="Arial" w:hAnsi="Arial" w:cs="Arial"/>
          <w:b/>
          <w:sz w:val="28"/>
          <w:szCs w:val="28"/>
        </w:rPr>
      </w:pPr>
      <w:r>
        <w:rPr>
          <w:rFonts w:ascii="Arial" w:hAnsi="Arial" w:cs="Arial"/>
          <w:b/>
          <w:sz w:val="28"/>
          <w:szCs w:val="28"/>
        </w:rPr>
        <w:t>Wisconsin Balance of State Continuum of Care</w:t>
      </w:r>
    </w:p>
    <w:p w:rsidR="005B0381" w:rsidRDefault="005B0381" w:rsidP="00424A7E">
      <w:pPr>
        <w:jc w:val="center"/>
        <w:rPr>
          <w:rFonts w:ascii="Arial" w:hAnsi="Arial" w:cs="Arial"/>
          <w:b/>
          <w:sz w:val="28"/>
          <w:szCs w:val="28"/>
        </w:rPr>
      </w:pPr>
      <w:r>
        <w:rPr>
          <w:rFonts w:ascii="Arial" w:hAnsi="Arial" w:cs="Arial"/>
          <w:b/>
          <w:sz w:val="28"/>
          <w:szCs w:val="28"/>
        </w:rPr>
        <w:t>Notice of Request for Bid</w:t>
      </w:r>
    </w:p>
    <w:p w:rsidR="005B0381" w:rsidRPr="005B0381" w:rsidRDefault="005B0381" w:rsidP="00424A7E">
      <w:pPr>
        <w:jc w:val="center"/>
        <w:rPr>
          <w:rFonts w:ascii="Arial" w:hAnsi="Arial" w:cs="Arial"/>
          <w:b/>
          <w:sz w:val="28"/>
          <w:szCs w:val="28"/>
        </w:rPr>
      </w:pPr>
      <w:r>
        <w:rPr>
          <w:rFonts w:ascii="Arial" w:hAnsi="Arial" w:cs="Arial"/>
          <w:b/>
          <w:sz w:val="28"/>
          <w:szCs w:val="28"/>
        </w:rPr>
        <w:t>Continuum of Care Coordinator Position</w:t>
      </w:r>
    </w:p>
    <w:p w:rsidR="00424A7E" w:rsidRDefault="00424A7E" w:rsidP="00424A7E">
      <w:pPr>
        <w:rPr>
          <w:rFonts w:ascii="Arial" w:hAnsi="Arial" w:cs="Arial"/>
          <w:b/>
        </w:rPr>
      </w:pPr>
    </w:p>
    <w:p w:rsidR="00F64DEF" w:rsidRDefault="00F64DEF" w:rsidP="00424A7E">
      <w:pPr>
        <w:rPr>
          <w:rFonts w:ascii="Arial" w:hAnsi="Arial" w:cs="Arial"/>
          <w:b/>
        </w:rPr>
      </w:pPr>
    </w:p>
    <w:p w:rsidR="00F64DEF" w:rsidRDefault="00F64DEF" w:rsidP="00424A7E">
      <w:pPr>
        <w:rPr>
          <w:rFonts w:ascii="Arial" w:hAnsi="Arial" w:cs="Arial"/>
          <w:b/>
        </w:rPr>
      </w:pPr>
    </w:p>
    <w:p w:rsidR="00E9287A" w:rsidRDefault="00F64DEF" w:rsidP="00F64DEF">
      <w:pPr>
        <w:widowControl w:val="0"/>
        <w:autoSpaceDE w:val="0"/>
        <w:autoSpaceDN w:val="0"/>
        <w:adjustRightInd w:val="0"/>
        <w:spacing w:line="239" w:lineRule="auto"/>
        <w:ind w:left="120" w:right="54"/>
        <w:rPr>
          <w:rFonts w:ascii="Arial" w:hAnsi="Arial" w:cs="Arial"/>
          <w:color w:val="000000"/>
          <w:spacing w:val="38"/>
          <w:u w:val="thick"/>
        </w:rPr>
      </w:pPr>
      <w:r w:rsidRPr="00520F93">
        <w:rPr>
          <w:rFonts w:ascii="Arial" w:hAnsi="Arial" w:cs="Arial"/>
          <w:b/>
          <w:bCs/>
          <w:color w:val="000000"/>
          <w:u w:val="thick"/>
        </w:rPr>
        <w:t>INTRODUCTION:</w:t>
      </w:r>
      <w:r w:rsidRPr="00520F93">
        <w:rPr>
          <w:rFonts w:ascii="Arial" w:hAnsi="Arial" w:cs="Arial"/>
          <w:color w:val="000000"/>
          <w:spacing w:val="38"/>
          <w:u w:val="thick"/>
        </w:rPr>
        <w:t xml:space="preserve"> </w:t>
      </w:r>
    </w:p>
    <w:p w:rsidR="00E9287A" w:rsidRPr="00D9415C" w:rsidRDefault="00E9287A" w:rsidP="00F64DEF">
      <w:pPr>
        <w:widowControl w:val="0"/>
        <w:autoSpaceDE w:val="0"/>
        <w:autoSpaceDN w:val="0"/>
        <w:adjustRightInd w:val="0"/>
        <w:spacing w:line="239" w:lineRule="auto"/>
        <w:ind w:left="120" w:right="54"/>
        <w:rPr>
          <w:rFonts w:ascii="Arial" w:hAnsi="Arial" w:cs="Arial"/>
        </w:rPr>
      </w:pPr>
    </w:p>
    <w:p w:rsidR="00F64DEF" w:rsidRPr="00F45263" w:rsidRDefault="00F64DEF" w:rsidP="00F64DEF">
      <w:pPr>
        <w:widowControl w:val="0"/>
        <w:autoSpaceDE w:val="0"/>
        <w:autoSpaceDN w:val="0"/>
        <w:adjustRightInd w:val="0"/>
        <w:spacing w:line="239" w:lineRule="auto"/>
        <w:ind w:left="120" w:right="54"/>
        <w:rPr>
          <w:rFonts w:ascii="Arial" w:hAnsi="Arial" w:cs="Arial"/>
        </w:rPr>
      </w:pPr>
      <w:r w:rsidRPr="00D9415C">
        <w:rPr>
          <w:rFonts w:ascii="Arial" w:hAnsi="Arial" w:cs="Arial"/>
        </w:rPr>
        <w:t>The Wisconsin Balance of State Continuum of Care</w:t>
      </w:r>
      <w:r w:rsidR="00305DC4" w:rsidRPr="00D9415C">
        <w:rPr>
          <w:rFonts w:ascii="Arial" w:hAnsi="Arial" w:cs="Arial"/>
        </w:rPr>
        <w:t xml:space="preserve">, Inc. </w:t>
      </w:r>
      <w:r w:rsidRPr="00D9415C">
        <w:rPr>
          <w:rFonts w:ascii="Arial" w:hAnsi="Arial" w:cs="Arial"/>
        </w:rPr>
        <w:t xml:space="preserve">(WIBOSCOC) is currently seeking to contract with an established organization to </w:t>
      </w:r>
      <w:r w:rsidR="002F755E" w:rsidRPr="00D9415C">
        <w:rPr>
          <w:rFonts w:ascii="Arial" w:hAnsi="Arial" w:cs="Arial"/>
        </w:rPr>
        <w:t>purchase the services of</w:t>
      </w:r>
      <w:r w:rsidRPr="00D9415C">
        <w:rPr>
          <w:rFonts w:ascii="Arial" w:hAnsi="Arial" w:cs="Arial"/>
        </w:rPr>
        <w:t xml:space="preserve"> an employee</w:t>
      </w:r>
      <w:r w:rsidR="002F755E" w:rsidRPr="00D9415C">
        <w:rPr>
          <w:rFonts w:ascii="Arial" w:hAnsi="Arial" w:cs="Arial"/>
        </w:rPr>
        <w:t xml:space="preserve"> who will </w:t>
      </w:r>
      <w:r w:rsidR="00771938" w:rsidRPr="00D9415C">
        <w:rPr>
          <w:rFonts w:ascii="Arial" w:hAnsi="Arial" w:cs="Arial"/>
        </w:rPr>
        <w:t xml:space="preserve">solely </w:t>
      </w:r>
      <w:r w:rsidR="002F755E" w:rsidRPr="00D9415C">
        <w:rPr>
          <w:rFonts w:ascii="Arial" w:hAnsi="Arial" w:cs="Arial"/>
        </w:rPr>
        <w:t>serve the WIBOSCOC as the</w:t>
      </w:r>
      <w:r w:rsidRPr="00D9415C">
        <w:rPr>
          <w:rFonts w:ascii="Arial" w:hAnsi="Arial" w:cs="Arial"/>
        </w:rPr>
        <w:t xml:space="preserve"> C</w:t>
      </w:r>
      <w:r w:rsidR="002F755E" w:rsidRPr="00D9415C">
        <w:rPr>
          <w:rFonts w:ascii="Arial" w:hAnsi="Arial" w:cs="Arial"/>
        </w:rPr>
        <w:t>O</w:t>
      </w:r>
      <w:r w:rsidRPr="00D9415C">
        <w:rPr>
          <w:rFonts w:ascii="Arial" w:hAnsi="Arial" w:cs="Arial"/>
        </w:rPr>
        <w:t>C Coordinato</w:t>
      </w:r>
      <w:r w:rsidR="00771938" w:rsidRPr="00D9415C">
        <w:rPr>
          <w:rFonts w:ascii="Arial" w:hAnsi="Arial" w:cs="Arial"/>
        </w:rPr>
        <w:t>r</w:t>
      </w:r>
      <w:r w:rsidRPr="00D9415C">
        <w:rPr>
          <w:rFonts w:ascii="Arial" w:hAnsi="Arial" w:cs="Arial"/>
        </w:rPr>
        <w:t xml:space="preserve">. The </w:t>
      </w:r>
      <w:r w:rsidR="00771938" w:rsidRPr="00D9415C">
        <w:rPr>
          <w:rFonts w:ascii="Arial" w:hAnsi="Arial" w:cs="Arial"/>
        </w:rPr>
        <w:t>WIBOSCOC</w:t>
      </w:r>
      <w:r w:rsidR="00C858A9">
        <w:rPr>
          <w:rFonts w:ascii="Arial" w:hAnsi="Arial" w:cs="Arial"/>
        </w:rPr>
        <w:t xml:space="preserve"> is making available up to $92,000</w:t>
      </w:r>
      <w:r w:rsidRPr="00D9415C">
        <w:rPr>
          <w:rFonts w:ascii="Arial" w:hAnsi="Arial" w:cs="Arial"/>
        </w:rPr>
        <w:t xml:space="preserve"> from the </w:t>
      </w:r>
      <w:r w:rsidR="00771938" w:rsidRPr="00D9415C">
        <w:rPr>
          <w:rFonts w:ascii="Arial" w:hAnsi="Arial" w:cs="Arial"/>
        </w:rPr>
        <w:t>Department of Housing and Urban Development</w:t>
      </w:r>
      <w:r w:rsidR="00C858A9">
        <w:rPr>
          <w:rFonts w:ascii="Arial" w:hAnsi="Arial" w:cs="Arial"/>
        </w:rPr>
        <w:t xml:space="preserve"> and </w:t>
      </w:r>
      <w:r w:rsidR="00771938" w:rsidRPr="00D9415C">
        <w:rPr>
          <w:rFonts w:ascii="Arial" w:hAnsi="Arial" w:cs="Arial"/>
        </w:rPr>
        <w:t>matching funds</w:t>
      </w:r>
      <w:r w:rsidR="00C858A9">
        <w:rPr>
          <w:rFonts w:ascii="Arial" w:hAnsi="Arial" w:cs="Arial"/>
        </w:rPr>
        <w:t xml:space="preserve"> to fulfill this contract</w:t>
      </w:r>
      <w:r w:rsidR="00771938" w:rsidRPr="00D9415C">
        <w:rPr>
          <w:rFonts w:ascii="Arial" w:hAnsi="Arial" w:cs="Arial"/>
        </w:rPr>
        <w:t>.</w:t>
      </w:r>
      <w:r w:rsidR="00C858A9">
        <w:rPr>
          <w:rFonts w:ascii="Arial" w:hAnsi="Arial" w:cs="Arial"/>
        </w:rPr>
        <w:t xml:space="preserve"> </w:t>
      </w:r>
      <w:r w:rsidR="00A6312F" w:rsidRPr="00F45263">
        <w:rPr>
          <w:rFonts w:ascii="Arial" w:hAnsi="Arial" w:cs="Arial"/>
        </w:rPr>
        <w:t xml:space="preserve">Up to 10% of the amount may be used </w:t>
      </w:r>
      <w:r w:rsidR="00E008BF" w:rsidRPr="00F45263">
        <w:rPr>
          <w:rFonts w:ascii="Arial" w:hAnsi="Arial" w:cs="Arial"/>
        </w:rPr>
        <w:t>for the</w:t>
      </w:r>
      <w:r w:rsidR="00A6312F" w:rsidRPr="00F45263">
        <w:rPr>
          <w:rFonts w:ascii="Arial" w:hAnsi="Arial" w:cs="Arial"/>
        </w:rPr>
        <w:t xml:space="preserve"> successful </w:t>
      </w:r>
      <w:r w:rsidR="00E008BF" w:rsidRPr="00F45263">
        <w:rPr>
          <w:rFonts w:ascii="Arial" w:hAnsi="Arial" w:cs="Arial"/>
        </w:rPr>
        <w:t>bidder’s</w:t>
      </w:r>
      <w:r w:rsidR="00A6312F" w:rsidRPr="00F45263">
        <w:rPr>
          <w:rFonts w:ascii="Arial" w:hAnsi="Arial" w:cs="Arial"/>
        </w:rPr>
        <w:t xml:space="preserve"> administrative costs.</w:t>
      </w:r>
      <w:r w:rsidR="00916FFA">
        <w:rPr>
          <w:rFonts w:ascii="Arial" w:hAnsi="Arial" w:cs="Arial"/>
        </w:rPr>
        <w:t xml:space="preserve"> The period of performance is, at a minimum, from the time of bid acceptance until November 30, 2015. </w:t>
      </w:r>
    </w:p>
    <w:p w:rsidR="00E34DE3" w:rsidRDefault="00E34DE3" w:rsidP="00F64DEF">
      <w:pPr>
        <w:widowControl w:val="0"/>
        <w:autoSpaceDE w:val="0"/>
        <w:autoSpaceDN w:val="0"/>
        <w:adjustRightInd w:val="0"/>
        <w:spacing w:line="239" w:lineRule="auto"/>
        <w:ind w:left="120" w:right="54"/>
        <w:rPr>
          <w:rFonts w:ascii="Arial" w:hAnsi="Arial" w:cs="Arial"/>
        </w:rPr>
      </w:pPr>
    </w:p>
    <w:p w:rsidR="00E34DE3" w:rsidRDefault="00E34DE3" w:rsidP="00F64DEF">
      <w:pPr>
        <w:widowControl w:val="0"/>
        <w:autoSpaceDE w:val="0"/>
        <w:autoSpaceDN w:val="0"/>
        <w:adjustRightInd w:val="0"/>
        <w:spacing w:line="239" w:lineRule="auto"/>
        <w:ind w:left="120" w:right="54"/>
        <w:rPr>
          <w:rFonts w:ascii="Arial" w:hAnsi="Arial" w:cs="Arial"/>
        </w:rPr>
      </w:pPr>
      <w:r>
        <w:rPr>
          <w:rFonts w:ascii="Arial" w:hAnsi="Arial" w:cs="Arial"/>
        </w:rPr>
        <w:t>The WIBOSCOC will be responsible for the recruitment, interview process, and selection of an employee who will have the following qualifications:</w:t>
      </w:r>
    </w:p>
    <w:p w:rsidR="00E34DE3" w:rsidRDefault="00E34DE3" w:rsidP="00F64DEF">
      <w:pPr>
        <w:widowControl w:val="0"/>
        <w:autoSpaceDE w:val="0"/>
        <w:autoSpaceDN w:val="0"/>
        <w:adjustRightInd w:val="0"/>
        <w:spacing w:line="239" w:lineRule="auto"/>
        <w:ind w:left="120" w:right="54"/>
        <w:rPr>
          <w:rFonts w:ascii="Arial" w:hAnsi="Arial" w:cs="Arial"/>
        </w:rPr>
      </w:pPr>
    </w:p>
    <w:p w:rsidR="00E34DE3" w:rsidRPr="00D9415C" w:rsidRDefault="00E34DE3" w:rsidP="00E34DE3">
      <w:pPr>
        <w:pStyle w:val="NoSpacing"/>
        <w:numPr>
          <w:ilvl w:val="0"/>
          <w:numId w:val="7"/>
        </w:numPr>
        <w:rPr>
          <w:rFonts w:ascii="Arial" w:hAnsi="Arial" w:cs="Arial"/>
          <w:sz w:val="24"/>
          <w:szCs w:val="24"/>
        </w:rPr>
      </w:pPr>
      <w:r w:rsidRPr="00D9415C">
        <w:rPr>
          <w:rFonts w:ascii="Arial" w:hAnsi="Arial" w:cs="Arial"/>
          <w:sz w:val="24"/>
          <w:szCs w:val="24"/>
        </w:rPr>
        <w:t xml:space="preserve">Minimum of Bachelors’ degree in </w:t>
      </w:r>
      <w:r>
        <w:rPr>
          <w:rFonts w:ascii="Arial" w:hAnsi="Arial" w:cs="Arial"/>
          <w:sz w:val="24"/>
          <w:szCs w:val="24"/>
        </w:rPr>
        <w:t xml:space="preserve">a </w:t>
      </w:r>
      <w:r w:rsidRPr="00D9415C">
        <w:rPr>
          <w:rFonts w:ascii="Arial" w:hAnsi="Arial" w:cs="Arial"/>
          <w:sz w:val="24"/>
          <w:szCs w:val="24"/>
        </w:rPr>
        <w:t>relevant area</w:t>
      </w:r>
    </w:p>
    <w:p w:rsidR="00E34DE3" w:rsidRPr="00D9415C" w:rsidRDefault="00E34DE3" w:rsidP="00E34DE3">
      <w:pPr>
        <w:pStyle w:val="NoSpacing"/>
        <w:numPr>
          <w:ilvl w:val="0"/>
          <w:numId w:val="7"/>
        </w:numPr>
        <w:rPr>
          <w:rFonts w:ascii="Arial" w:hAnsi="Arial" w:cs="Arial"/>
          <w:sz w:val="24"/>
          <w:szCs w:val="24"/>
        </w:rPr>
      </w:pPr>
      <w:r w:rsidRPr="00D9415C">
        <w:rPr>
          <w:rFonts w:ascii="Arial" w:hAnsi="Arial" w:cs="Arial"/>
          <w:sz w:val="24"/>
          <w:szCs w:val="24"/>
        </w:rPr>
        <w:t>General computer skills, including understanding of Microsoft applications, including Excel</w:t>
      </w:r>
    </w:p>
    <w:p w:rsidR="00E34DE3" w:rsidRPr="00D9415C" w:rsidRDefault="00E34DE3" w:rsidP="00E34DE3">
      <w:pPr>
        <w:pStyle w:val="NoSpacing"/>
        <w:numPr>
          <w:ilvl w:val="0"/>
          <w:numId w:val="7"/>
        </w:numPr>
        <w:rPr>
          <w:rFonts w:ascii="Arial" w:hAnsi="Arial" w:cs="Arial"/>
          <w:sz w:val="24"/>
          <w:szCs w:val="24"/>
        </w:rPr>
      </w:pPr>
      <w:r w:rsidRPr="00D9415C">
        <w:rPr>
          <w:rFonts w:ascii="Arial" w:hAnsi="Arial" w:cs="Arial"/>
          <w:sz w:val="24"/>
          <w:szCs w:val="24"/>
        </w:rPr>
        <w:t>Excellent written and verbal communication skills, comfort with public speaking</w:t>
      </w:r>
    </w:p>
    <w:p w:rsidR="00E34DE3" w:rsidRPr="00D9415C" w:rsidRDefault="00E34DE3" w:rsidP="00E34DE3">
      <w:pPr>
        <w:pStyle w:val="NoSpacing"/>
        <w:numPr>
          <w:ilvl w:val="0"/>
          <w:numId w:val="7"/>
        </w:numPr>
        <w:rPr>
          <w:rFonts w:ascii="Arial" w:hAnsi="Arial" w:cs="Arial"/>
          <w:sz w:val="24"/>
          <w:szCs w:val="24"/>
        </w:rPr>
      </w:pPr>
      <w:r w:rsidRPr="00D9415C">
        <w:rPr>
          <w:rFonts w:ascii="Arial" w:hAnsi="Arial" w:cs="Arial"/>
          <w:sz w:val="24"/>
          <w:szCs w:val="24"/>
        </w:rPr>
        <w:t>Knowledge of data base programs</w:t>
      </w:r>
    </w:p>
    <w:p w:rsidR="00E34DE3" w:rsidRPr="00D9415C" w:rsidRDefault="00E34DE3" w:rsidP="00E34DE3">
      <w:pPr>
        <w:pStyle w:val="NoSpacing"/>
        <w:numPr>
          <w:ilvl w:val="0"/>
          <w:numId w:val="7"/>
        </w:numPr>
        <w:rPr>
          <w:rFonts w:ascii="Arial" w:hAnsi="Arial" w:cs="Arial"/>
          <w:sz w:val="24"/>
          <w:szCs w:val="24"/>
        </w:rPr>
      </w:pPr>
      <w:r>
        <w:rPr>
          <w:rFonts w:ascii="Arial" w:hAnsi="Arial" w:cs="Arial"/>
          <w:sz w:val="24"/>
          <w:szCs w:val="24"/>
        </w:rPr>
        <w:t>Ability</w:t>
      </w:r>
      <w:r w:rsidRPr="00D9415C">
        <w:rPr>
          <w:rFonts w:ascii="Arial" w:hAnsi="Arial" w:cs="Arial"/>
          <w:sz w:val="24"/>
          <w:szCs w:val="24"/>
        </w:rPr>
        <w:t xml:space="preserve"> to work </w:t>
      </w:r>
      <w:r>
        <w:rPr>
          <w:rFonts w:ascii="Arial" w:hAnsi="Arial" w:cs="Arial"/>
          <w:sz w:val="24"/>
          <w:szCs w:val="24"/>
        </w:rPr>
        <w:t xml:space="preserve">independently </w:t>
      </w:r>
    </w:p>
    <w:p w:rsidR="00E34DE3" w:rsidRPr="00D9415C" w:rsidRDefault="00E34DE3" w:rsidP="00E34DE3">
      <w:pPr>
        <w:pStyle w:val="NoSpacing"/>
        <w:numPr>
          <w:ilvl w:val="0"/>
          <w:numId w:val="7"/>
        </w:numPr>
        <w:rPr>
          <w:rFonts w:ascii="Arial" w:hAnsi="Arial" w:cs="Arial"/>
          <w:sz w:val="24"/>
          <w:szCs w:val="24"/>
        </w:rPr>
      </w:pPr>
      <w:r w:rsidRPr="00D9415C">
        <w:rPr>
          <w:rFonts w:ascii="Arial" w:hAnsi="Arial" w:cs="Arial"/>
          <w:sz w:val="24"/>
          <w:szCs w:val="24"/>
        </w:rPr>
        <w:t>Ability to manage finances and prepare budgets</w:t>
      </w:r>
    </w:p>
    <w:p w:rsidR="00E34DE3" w:rsidRPr="00D9415C" w:rsidRDefault="00E34DE3" w:rsidP="00E34DE3">
      <w:pPr>
        <w:pStyle w:val="NoSpacing"/>
        <w:numPr>
          <w:ilvl w:val="0"/>
          <w:numId w:val="7"/>
        </w:numPr>
        <w:rPr>
          <w:rFonts w:ascii="Arial" w:hAnsi="Arial" w:cs="Arial"/>
          <w:sz w:val="24"/>
          <w:szCs w:val="24"/>
        </w:rPr>
      </w:pPr>
      <w:r w:rsidRPr="00D9415C">
        <w:rPr>
          <w:rFonts w:ascii="Arial" w:hAnsi="Arial" w:cs="Arial"/>
          <w:sz w:val="24"/>
          <w:szCs w:val="24"/>
        </w:rPr>
        <w:t>Administrative skills</w:t>
      </w:r>
    </w:p>
    <w:p w:rsidR="00E34DE3" w:rsidRPr="00D9415C" w:rsidRDefault="00E34DE3" w:rsidP="00E34DE3">
      <w:pPr>
        <w:pStyle w:val="NoSpacing"/>
        <w:numPr>
          <w:ilvl w:val="0"/>
          <w:numId w:val="7"/>
        </w:numPr>
        <w:rPr>
          <w:rFonts w:ascii="Arial" w:hAnsi="Arial" w:cs="Arial"/>
          <w:sz w:val="24"/>
          <w:szCs w:val="24"/>
        </w:rPr>
      </w:pPr>
      <w:r w:rsidRPr="00D9415C">
        <w:rPr>
          <w:rFonts w:ascii="Arial" w:hAnsi="Arial" w:cs="Arial"/>
          <w:sz w:val="24"/>
          <w:szCs w:val="24"/>
        </w:rPr>
        <w:t>Management or supervisory experience</w:t>
      </w:r>
    </w:p>
    <w:p w:rsidR="00E34DE3" w:rsidRPr="00D9415C" w:rsidRDefault="00E34DE3" w:rsidP="00E34DE3">
      <w:pPr>
        <w:pStyle w:val="NoSpacing"/>
        <w:numPr>
          <w:ilvl w:val="0"/>
          <w:numId w:val="7"/>
        </w:numPr>
        <w:rPr>
          <w:rFonts w:ascii="Arial" w:hAnsi="Arial" w:cs="Arial"/>
          <w:sz w:val="24"/>
          <w:szCs w:val="24"/>
        </w:rPr>
      </w:pPr>
      <w:r>
        <w:rPr>
          <w:rFonts w:ascii="Arial" w:hAnsi="Arial" w:cs="Arial"/>
          <w:sz w:val="24"/>
          <w:szCs w:val="24"/>
        </w:rPr>
        <w:t>Ability to travel</w:t>
      </w:r>
    </w:p>
    <w:p w:rsidR="00E34DE3" w:rsidRPr="00D9415C" w:rsidRDefault="00E34DE3" w:rsidP="00E34DE3">
      <w:pPr>
        <w:pStyle w:val="NoSpacing"/>
        <w:numPr>
          <w:ilvl w:val="0"/>
          <w:numId w:val="7"/>
        </w:numPr>
        <w:rPr>
          <w:rFonts w:ascii="Arial" w:hAnsi="Arial" w:cs="Arial"/>
          <w:sz w:val="24"/>
          <w:szCs w:val="24"/>
        </w:rPr>
      </w:pPr>
      <w:r w:rsidRPr="00D9415C">
        <w:rPr>
          <w:rFonts w:ascii="Arial" w:hAnsi="Arial" w:cs="Arial"/>
          <w:sz w:val="24"/>
          <w:szCs w:val="24"/>
        </w:rPr>
        <w:t>Must have a valid d</w:t>
      </w:r>
      <w:r>
        <w:rPr>
          <w:rFonts w:ascii="Arial" w:hAnsi="Arial" w:cs="Arial"/>
          <w:sz w:val="24"/>
          <w:szCs w:val="24"/>
        </w:rPr>
        <w:t>river’s license and be bondable</w:t>
      </w:r>
    </w:p>
    <w:p w:rsidR="00E34DE3" w:rsidRPr="00D9415C" w:rsidRDefault="00E34DE3" w:rsidP="00E34DE3">
      <w:pPr>
        <w:pStyle w:val="NoSpacing"/>
        <w:numPr>
          <w:ilvl w:val="0"/>
          <w:numId w:val="7"/>
        </w:numPr>
        <w:rPr>
          <w:rFonts w:ascii="Arial" w:hAnsi="Arial" w:cs="Arial"/>
          <w:sz w:val="24"/>
          <w:szCs w:val="24"/>
        </w:rPr>
      </w:pPr>
      <w:r w:rsidRPr="00D9415C">
        <w:rPr>
          <w:rFonts w:ascii="Arial" w:hAnsi="Arial" w:cs="Arial"/>
          <w:sz w:val="24"/>
          <w:szCs w:val="24"/>
        </w:rPr>
        <w:t>5-7 years of work experience in HUD programs</w:t>
      </w:r>
    </w:p>
    <w:p w:rsidR="00E34DE3" w:rsidRPr="00D9415C" w:rsidRDefault="00E34DE3" w:rsidP="00E34DE3">
      <w:pPr>
        <w:pStyle w:val="NoSpacing"/>
        <w:numPr>
          <w:ilvl w:val="0"/>
          <w:numId w:val="7"/>
        </w:numPr>
        <w:rPr>
          <w:rFonts w:ascii="Arial" w:hAnsi="Arial" w:cs="Arial"/>
          <w:sz w:val="24"/>
          <w:szCs w:val="24"/>
        </w:rPr>
      </w:pPr>
      <w:r w:rsidRPr="00D9415C">
        <w:rPr>
          <w:rFonts w:ascii="Arial" w:hAnsi="Arial" w:cs="Arial"/>
          <w:sz w:val="24"/>
          <w:szCs w:val="24"/>
        </w:rPr>
        <w:t>Demonstrated history of successful grant writing</w:t>
      </w:r>
    </w:p>
    <w:p w:rsidR="00E34DE3" w:rsidRPr="00D9415C" w:rsidRDefault="00E34DE3" w:rsidP="00E34DE3">
      <w:pPr>
        <w:pStyle w:val="NoSpacing"/>
        <w:numPr>
          <w:ilvl w:val="0"/>
          <w:numId w:val="7"/>
        </w:numPr>
        <w:rPr>
          <w:rFonts w:ascii="Arial" w:hAnsi="Arial" w:cs="Arial"/>
          <w:sz w:val="24"/>
          <w:szCs w:val="24"/>
        </w:rPr>
      </w:pPr>
      <w:r w:rsidRPr="00D9415C">
        <w:rPr>
          <w:rFonts w:ascii="Arial" w:hAnsi="Arial" w:cs="Arial"/>
          <w:sz w:val="24"/>
          <w:szCs w:val="24"/>
        </w:rPr>
        <w:t>Homeless program knowledge</w:t>
      </w:r>
    </w:p>
    <w:p w:rsidR="00E34DE3" w:rsidRDefault="00E34DE3" w:rsidP="00E34DE3">
      <w:pPr>
        <w:pStyle w:val="NoSpacing"/>
        <w:numPr>
          <w:ilvl w:val="0"/>
          <w:numId w:val="7"/>
        </w:numPr>
        <w:rPr>
          <w:rFonts w:ascii="Arial" w:hAnsi="Arial" w:cs="Arial"/>
          <w:sz w:val="24"/>
          <w:szCs w:val="24"/>
        </w:rPr>
      </w:pPr>
      <w:r w:rsidRPr="00D9415C">
        <w:rPr>
          <w:rFonts w:ascii="Arial" w:hAnsi="Arial" w:cs="Arial"/>
          <w:sz w:val="24"/>
          <w:szCs w:val="24"/>
        </w:rPr>
        <w:t>Passion for ending homelessness</w:t>
      </w:r>
    </w:p>
    <w:p w:rsidR="00E34DE3" w:rsidRDefault="00E34DE3" w:rsidP="00F64DEF">
      <w:pPr>
        <w:widowControl w:val="0"/>
        <w:autoSpaceDE w:val="0"/>
        <w:autoSpaceDN w:val="0"/>
        <w:adjustRightInd w:val="0"/>
        <w:spacing w:line="239" w:lineRule="auto"/>
        <w:ind w:left="120" w:right="54"/>
        <w:rPr>
          <w:rFonts w:ascii="Arial" w:hAnsi="Arial" w:cs="Arial"/>
        </w:rPr>
      </w:pPr>
    </w:p>
    <w:p w:rsidR="00305DC4" w:rsidRPr="0063743E" w:rsidRDefault="00305DC4" w:rsidP="00305DC4">
      <w:pPr>
        <w:ind w:left="120"/>
        <w:rPr>
          <w:rFonts w:ascii="Arial" w:hAnsi="Arial" w:cs="Arial"/>
        </w:rPr>
      </w:pPr>
      <w:r>
        <w:rPr>
          <w:rFonts w:ascii="Arial" w:hAnsi="Arial" w:cs="Arial"/>
        </w:rPr>
        <w:t xml:space="preserve">The Wisconsin Balance of State Continuum of Care was organized to provide leadership to local continua of care that exist in all counties of Wisconsin with the exception of Dane, Milwaukee and Racine counties. The WIBOSCOC ensures the efficient and effective delivery of housing and supportive services to households that </w:t>
      </w:r>
      <w:r>
        <w:rPr>
          <w:rFonts w:ascii="Arial" w:hAnsi="Arial" w:cs="Arial"/>
        </w:rPr>
        <w:lastRenderedPageBreak/>
        <w:t xml:space="preserve">are homeless or at risk of homelessness by providing the local continua of care with training, technical assistance and the submission of the annual Housing and Urban Development Continuum of Care grant </w:t>
      </w:r>
      <w:r w:rsidRPr="0063743E">
        <w:rPr>
          <w:rFonts w:ascii="Arial" w:hAnsi="Arial" w:cs="Arial"/>
        </w:rPr>
        <w:t xml:space="preserve">application. </w:t>
      </w:r>
    </w:p>
    <w:p w:rsidR="00305DC4" w:rsidRPr="0063743E" w:rsidRDefault="00305DC4" w:rsidP="00305DC4">
      <w:pPr>
        <w:rPr>
          <w:rFonts w:ascii="Arial" w:hAnsi="Arial" w:cs="Arial"/>
        </w:rPr>
      </w:pPr>
    </w:p>
    <w:p w:rsidR="00E34DE3" w:rsidRDefault="00E34DE3" w:rsidP="00E525C3">
      <w:pPr>
        <w:widowControl w:val="0"/>
        <w:autoSpaceDE w:val="0"/>
        <w:autoSpaceDN w:val="0"/>
        <w:adjustRightInd w:val="0"/>
        <w:ind w:left="120" w:right="-20"/>
        <w:rPr>
          <w:rFonts w:ascii="Arial" w:hAnsi="Arial" w:cs="Arial"/>
          <w:b/>
          <w:bCs/>
          <w:color w:val="000000"/>
          <w:u w:val="thick"/>
        </w:rPr>
      </w:pPr>
    </w:p>
    <w:p w:rsidR="00E525C3" w:rsidRDefault="00E525C3" w:rsidP="00E525C3">
      <w:pPr>
        <w:widowControl w:val="0"/>
        <w:autoSpaceDE w:val="0"/>
        <w:autoSpaceDN w:val="0"/>
        <w:adjustRightInd w:val="0"/>
        <w:ind w:left="120" w:right="-20"/>
        <w:rPr>
          <w:rFonts w:ascii="Arial" w:hAnsi="Arial" w:cs="Arial"/>
          <w:color w:val="000000"/>
        </w:rPr>
      </w:pPr>
      <w:r w:rsidRPr="00520F93">
        <w:rPr>
          <w:rFonts w:ascii="Arial" w:hAnsi="Arial" w:cs="Arial"/>
          <w:b/>
          <w:bCs/>
          <w:color w:val="000000"/>
          <w:u w:val="thick"/>
        </w:rPr>
        <w:t>SCOPE</w:t>
      </w:r>
      <w:r w:rsidRPr="00520F93">
        <w:rPr>
          <w:rFonts w:ascii="Arial" w:hAnsi="Arial" w:cs="Arial"/>
          <w:color w:val="000000"/>
          <w:spacing w:val="-12"/>
          <w:u w:val="thick"/>
        </w:rPr>
        <w:t xml:space="preserve"> </w:t>
      </w:r>
      <w:r w:rsidRPr="00520F93">
        <w:rPr>
          <w:rFonts w:ascii="Arial" w:hAnsi="Arial" w:cs="Arial"/>
          <w:b/>
          <w:bCs/>
          <w:color w:val="000000"/>
          <w:u w:val="thick"/>
        </w:rPr>
        <w:t>OF</w:t>
      </w:r>
      <w:r w:rsidRPr="00520F93">
        <w:rPr>
          <w:rFonts w:ascii="Arial" w:hAnsi="Arial" w:cs="Arial"/>
          <w:color w:val="000000"/>
          <w:spacing w:val="-8"/>
          <w:u w:val="thick"/>
        </w:rPr>
        <w:t xml:space="preserve"> </w:t>
      </w:r>
      <w:r w:rsidRPr="00520F93">
        <w:rPr>
          <w:rFonts w:ascii="Arial" w:hAnsi="Arial" w:cs="Arial"/>
          <w:b/>
          <w:bCs/>
          <w:color w:val="000000"/>
          <w:u w:val="thick"/>
        </w:rPr>
        <w:t>SERVICE</w:t>
      </w:r>
      <w:r w:rsidRPr="00520F93">
        <w:rPr>
          <w:rFonts w:ascii="Arial" w:hAnsi="Arial" w:cs="Arial"/>
          <w:color w:val="000000"/>
          <w:spacing w:val="-13"/>
          <w:u w:val="thick"/>
        </w:rPr>
        <w:t xml:space="preserve"> </w:t>
      </w:r>
      <w:r w:rsidRPr="00520F93">
        <w:rPr>
          <w:rFonts w:ascii="Arial" w:hAnsi="Arial" w:cs="Arial"/>
          <w:b/>
          <w:bCs/>
          <w:color w:val="000000"/>
          <w:u w:val="thick"/>
        </w:rPr>
        <w:t>REQUESTED:</w:t>
      </w:r>
      <w:r w:rsidRPr="00520F93">
        <w:rPr>
          <w:rFonts w:ascii="Arial" w:hAnsi="Arial" w:cs="Arial"/>
          <w:color w:val="000000"/>
          <w:spacing w:val="42"/>
          <w:u w:val="thick"/>
        </w:rPr>
        <w:t xml:space="preserve"> </w:t>
      </w:r>
      <w:r w:rsidRPr="00520F93">
        <w:rPr>
          <w:rFonts w:ascii="Arial" w:hAnsi="Arial" w:cs="Arial"/>
          <w:color w:val="000000"/>
          <w:spacing w:val="1"/>
        </w:rPr>
        <w:t>T</w:t>
      </w:r>
      <w:r w:rsidRPr="00520F93">
        <w:rPr>
          <w:rFonts w:ascii="Arial" w:hAnsi="Arial" w:cs="Arial"/>
          <w:color w:val="000000"/>
        </w:rPr>
        <w:t>he</w:t>
      </w:r>
      <w:r w:rsidRPr="00520F93">
        <w:rPr>
          <w:rFonts w:ascii="Arial" w:hAnsi="Arial" w:cs="Arial"/>
          <w:color w:val="000000"/>
          <w:spacing w:val="-3"/>
        </w:rPr>
        <w:t xml:space="preserve"> </w:t>
      </w:r>
      <w:r w:rsidRPr="00520F93">
        <w:rPr>
          <w:rFonts w:ascii="Arial" w:hAnsi="Arial" w:cs="Arial"/>
          <w:color w:val="000000"/>
        </w:rPr>
        <w:t>f</w:t>
      </w:r>
      <w:r w:rsidRPr="00520F93">
        <w:rPr>
          <w:rFonts w:ascii="Arial" w:hAnsi="Arial" w:cs="Arial"/>
          <w:color w:val="000000"/>
          <w:spacing w:val="2"/>
        </w:rPr>
        <w:t>o</w:t>
      </w:r>
      <w:r w:rsidRPr="00520F93">
        <w:rPr>
          <w:rFonts w:ascii="Arial" w:hAnsi="Arial" w:cs="Arial"/>
          <w:color w:val="000000"/>
        </w:rPr>
        <w:t>llowing</w:t>
      </w:r>
      <w:r w:rsidRPr="00520F93">
        <w:rPr>
          <w:rFonts w:ascii="Arial" w:hAnsi="Arial" w:cs="Arial"/>
          <w:color w:val="000000"/>
          <w:spacing w:val="-8"/>
        </w:rPr>
        <w:t xml:space="preserve"> </w:t>
      </w:r>
      <w:r w:rsidRPr="00520F93">
        <w:rPr>
          <w:rFonts w:ascii="Arial" w:hAnsi="Arial" w:cs="Arial"/>
          <w:color w:val="000000"/>
        </w:rPr>
        <w:t>is</w:t>
      </w:r>
      <w:r w:rsidRPr="00520F93">
        <w:rPr>
          <w:rFonts w:ascii="Arial" w:hAnsi="Arial" w:cs="Arial"/>
          <w:color w:val="000000"/>
          <w:spacing w:val="-1"/>
        </w:rPr>
        <w:t xml:space="preserve"> </w:t>
      </w:r>
      <w:r w:rsidRPr="00520F93">
        <w:rPr>
          <w:rFonts w:ascii="Arial" w:hAnsi="Arial" w:cs="Arial"/>
          <w:color w:val="000000"/>
        </w:rPr>
        <w:t>a list</w:t>
      </w:r>
      <w:r w:rsidRPr="00520F93">
        <w:rPr>
          <w:rFonts w:ascii="Arial" w:hAnsi="Arial" w:cs="Arial"/>
          <w:color w:val="000000"/>
          <w:spacing w:val="-4"/>
        </w:rPr>
        <w:t xml:space="preserve"> </w:t>
      </w:r>
      <w:r w:rsidRPr="00520F93">
        <w:rPr>
          <w:rFonts w:ascii="Arial" w:hAnsi="Arial" w:cs="Arial"/>
          <w:color w:val="000000"/>
          <w:spacing w:val="1"/>
        </w:rPr>
        <w:t>o</w:t>
      </w:r>
      <w:r w:rsidRPr="00520F93">
        <w:rPr>
          <w:rFonts w:ascii="Arial" w:hAnsi="Arial" w:cs="Arial"/>
          <w:color w:val="000000"/>
        </w:rPr>
        <w:t>f</w:t>
      </w:r>
      <w:r w:rsidRPr="00520F93">
        <w:rPr>
          <w:rFonts w:ascii="Arial" w:hAnsi="Arial" w:cs="Arial"/>
          <w:color w:val="000000"/>
          <w:spacing w:val="-2"/>
        </w:rPr>
        <w:t xml:space="preserve"> </w:t>
      </w:r>
      <w:r w:rsidRPr="00520F93">
        <w:rPr>
          <w:rFonts w:ascii="Arial" w:hAnsi="Arial" w:cs="Arial"/>
          <w:color w:val="000000"/>
        </w:rPr>
        <w:t>services</w:t>
      </w:r>
      <w:r w:rsidRPr="00520F93">
        <w:rPr>
          <w:rFonts w:ascii="Arial" w:hAnsi="Arial" w:cs="Arial"/>
          <w:color w:val="000000"/>
          <w:spacing w:val="-6"/>
        </w:rPr>
        <w:t xml:space="preserve"> </w:t>
      </w:r>
      <w:r w:rsidRPr="00520F93">
        <w:rPr>
          <w:rFonts w:ascii="Arial" w:hAnsi="Arial" w:cs="Arial"/>
          <w:color w:val="000000"/>
        </w:rPr>
        <w:t>that</w:t>
      </w:r>
      <w:r w:rsidRPr="00520F93">
        <w:rPr>
          <w:rFonts w:ascii="Arial" w:hAnsi="Arial" w:cs="Arial"/>
          <w:color w:val="000000"/>
          <w:spacing w:val="-5"/>
        </w:rPr>
        <w:t xml:space="preserve"> </w:t>
      </w:r>
      <w:r w:rsidRPr="00520F93">
        <w:rPr>
          <w:rFonts w:ascii="Arial" w:hAnsi="Arial" w:cs="Arial"/>
          <w:color w:val="000000"/>
        </w:rPr>
        <w:t>will</w:t>
      </w:r>
      <w:r w:rsidRPr="00520F93">
        <w:rPr>
          <w:rFonts w:ascii="Arial" w:hAnsi="Arial" w:cs="Arial"/>
          <w:color w:val="000000"/>
          <w:spacing w:val="-2"/>
        </w:rPr>
        <w:t xml:space="preserve"> </w:t>
      </w:r>
      <w:r w:rsidRPr="00520F93">
        <w:rPr>
          <w:rFonts w:ascii="Arial" w:hAnsi="Arial" w:cs="Arial"/>
          <w:color w:val="000000"/>
        </w:rPr>
        <w:t>be</w:t>
      </w:r>
      <w:r w:rsidRPr="00520F93">
        <w:rPr>
          <w:rFonts w:ascii="Arial" w:hAnsi="Arial" w:cs="Arial"/>
          <w:color w:val="000000"/>
          <w:spacing w:val="-1"/>
        </w:rPr>
        <w:t xml:space="preserve"> </w:t>
      </w:r>
      <w:r w:rsidRPr="00520F93">
        <w:rPr>
          <w:rFonts w:ascii="Arial" w:hAnsi="Arial" w:cs="Arial"/>
          <w:color w:val="000000"/>
        </w:rPr>
        <w:t>required</w:t>
      </w:r>
      <w:r w:rsidRPr="00520F93">
        <w:rPr>
          <w:rFonts w:ascii="Arial" w:hAnsi="Arial" w:cs="Arial"/>
          <w:color w:val="000000"/>
          <w:spacing w:val="-8"/>
        </w:rPr>
        <w:t xml:space="preserve"> </w:t>
      </w:r>
      <w:r w:rsidRPr="00520F93">
        <w:rPr>
          <w:rFonts w:ascii="Arial" w:hAnsi="Arial" w:cs="Arial"/>
          <w:color w:val="000000"/>
          <w:spacing w:val="1"/>
        </w:rPr>
        <w:t>o</w:t>
      </w:r>
      <w:r w:rsidRPr="00520F93">
        <w:rPr>
          <w:rFonts w:ascii="Arial" w:hAnsi="Arial" w:cs="Arial"/>
          <w:color w:val="000000"/>
        </w:rPr>
        <w:t>f</w:t>
      </w:r>
      <w:r w:rsidRPr="00520F93">
        <w:rPr>
          <w:rFonts w:ascii="Arial" w:hAnsi="Arial" w:cs="Arial"/>
          <w:color w:val="000000"/>
          <w:spacing w:val="-2"/>
        </w:rPr>
        <w:t xml:space="preserve"> </w:t>
      </w:r>
      <w:r w:rsidRPr="00520F93">
        <w:rPr>
          <w:rFonts w:ascii="Arial" w:hAnsi="Arial" w:cs="Arial"/>
          <w:color w:val="000000"/>
        </w:rPr>
        <w:t>t</w:t>
      </w:r>
      <w:r w:rsidRPr="00520F93">
        <w:rPr>
          <w:rFonts w:ascii="Arial" w:hAnsi="Arial" w:cs="Arial"/>
          <w:color w:val="000000"/>
          <w:spacing w:val="1"/>
        </w:rPr>
        <w:t>h</w:t>
      </w:r>
      <w:r w:rsidRPr="00520F93">
        <w:rPr>
          <w:rFonts w:ascii="Arial" w:hAnsi="Arial" w:cs="Arial"/>
          <w:color w:val="000000"/>
        </w:rPr>
        <w:t>e</w:t>
      </w:r>
      <w:r w:rsidRPr="00520F93">
        <w:rPr>
          <w:rFonts w:ascii="Arial" w:hAnsi="Arial" w:cs="Arial"/>
          <w:color w:val="000000"/>
          <w:spacing w:val="-2"/>
        </w:rPr>
        <w:t xml:space="preserve"> </w:t>
      </w:r>
      <w:r>
        <w:rPr>
          <w:rFonts w:ascii="Arial" w:hAnsi="Arial" w:cs="Arial"/>
          <w:color w:val="000000"/>
        </w:rPr>
        <w:t>COC</w:t>
      </w:r>
      <w:r w:rsidRPr="00520F93">
        <w:rPr>
          <w:rFonts w:ascii="Arial" w:hAnsi="Arial" w:cs="Arial"/>
          <w:color w:val="000000"/>
          <w:spacing w:val="-7"/>
        </w:rPr>
        <w:t xml:space="preserve"> </w:t>
      </w:r>
      <w:r w:rsidRPr="00520F93">
        <w:rPr>
          <w:rFonts w:ascii="Arial" w:hAnsi="Arial" w:cs="Arial"/>
          <w:color w:val="000000"/>
        </w:rPr>
        <w:t>Coordinator.</w:t>
      </w:r>
    </w:p>
    <w:p w:rsidR="00E525C3" w:rsidRDefault="00E525C3" w:rsidP="00E525C3">
      <w:pPr>
        <w:widowControl w:val="0"/>
        <w:autoSpaceDE w:val="0"/>
        <w:autoSpaceDN w:val="0"/>
        <w:adjustRightInd w:val="0"/>
        <w:ind w:left="120" w:right="-20"/>
        <w:rPr>
          <w:rFonts w:ascii="Arial" w:hAnsi="Arial" w:cs="Arial"/>
          <w:color w:val="000000"/>
        </w:rPr>
      </w:pPr>
    </w:p>
    <w:p w:rsidR="00E525C3" w:rsidRPr="008600CF" w:rsidRDefault="00E525C3" w:rsidP="00E525C3">
      <w:pPr>
        <w:pStyle w:val="ListParagraph"/>
        <w:numPr>
          <w:ilvl w:val="0"/>
          <w:numId w:val="6"/>
        </w:numPr>
        <w:spacing w:after="160" w:line="259" w:lineRule="auto"/>
        <w:rPr>
          <w:b/>
        </w:rPr>
      </w:pPr>
      <w:r w:rsidRPr="008600CF">
        <w:rPr>
          <w:b/>
        </w:rPr>
        <w:t>COC Competition</w:t>
      </w:r>
    </w:p>
    <w:p w:rsidR="00E525C3" w:rsidRDefault="00E525C3" w:rsidP="00E525C3">
      <w:pPr>
        <w:pStyle w:val="ListParagraph"/>
        <w:numPr>
          <w:ilvl w:val="1"/>
          <w:numId w:val="6"/>
        </w:numPr>
        <w:spacing w:after="160" w:line="259" w:lineRule="auto"/>
      </w:pPr>
      <w:r>
        <w:t>Collaborative application – narrative; collecting information from local continua; work with ICA for HMIS related information</w:t>
      </w:r>
    </w:p>
    <w:p w:rsidR="00E525C3" w:rsidRDefault="00E525C3" w:rsidP="00E525C3">
      <w:pPr>
        <w:pStyle w:val="ListParagraph"/>
        <w:numPr>
          <w:ilvl w:val="1"/>
          <w:numId w:val="6"/>
        </w:numPr>
        <w:spacing w:after="160" w:line="259" w:lineRule="auto"/>
      </w:pPr>
      <w:r>
        <w:t xml:space="preserve">Scoring Tool – gather data and analyze </w:t>
      </w:r>
    </w:p>
    <w:p w:rsidR="00E525C3" w:rsidRDefault="00E525C3" w:rsidP="00E525C3">
      <w:pPr>
        <w:pStyle w:val="ListParagraph"/>
        <w:numPr>
          <w:ilvl w:val="1"/>
          <w:numId w:val="6"/>
        </w:numPr>
        <w:spacing w:after="160" w:line="259" w:lineRule="auto"/>
      </w:pPr>
      <w:r>
        <w:t>Review all project applications for submission – renewal &amp; new</w:t>
      </w:r>
    </w:p>
    <w:p w:rsidR="00E525C3" w:rsidRDefault="00E525C3" w:rsidP="00E525C3">
      <w:pPr>
        <w:pStyle w:val="ListParagraph"/>
        <w:numPr>
          <w:ilvl w:val="1"/>
          <w:numId w:val="6"/>
        </w:numPr>
        <w:spacing w:after="160" w:line="259" w:lineRule="auto"/>
      </w:pPr>
      <w:r>
        <w:t>Manage Grant Inventory Worksheet (GIW)</w:t>
      </w:r>
    </w:p>
    <w:p w:rsidR="00E525C3" w:rsidRDefault="00E525C3" w:rsidP="00E525C3">
      <w:pPr>
        <w:pStyle w:val="ListParagraph"/>
        <w:numPr>
          <w:ilvl w:val="1"/>
          <w:numId w:val="6"/>
        </w:numPr>
        <w:spacing w:after="160" w:line="259" w:lineRule="auto"/>
      </w:pPr>
      <w:r>
        <w:t>Complete all required attachments</w:t>
      </w:r>
    </w:p>
    <w:p w:rsidR="00E525C3" w:rsidRDefault="00E525C3" w:rsidP="00E525C3">
      <w:pPr>
        <w:pStyle w:val="ListParagraph"/>
        <w:ind w:left="1440"/>
      </w:pPr>
    </w:p>
    <w:p w:rsidR="00E525C3" w:rsidRDefault="00E525C3" w:rsidP="00E525C3">
      <w:pPr>
        <w:pStyle w:val="ListParagraph"/>
        <w:numPr>
          <w:ilvl w:val="0"/>
          <w:numId w:val="6"/>
        </w:numPr>
        <w:spacing w:after="160" w:line="259" w:lineRule="auto"/>
        <w:rPr>
          <w:b/>
        </w:rPr>
      </w:pPr>
      <w:r>
        <w:rPr>
          <w:b/>
        </w:rPr>
        <w:t>Monitoring/Compliance</w:t>
      </w:r>
    </w:p>
    <w:p w:rsidR="00E525C3" w:rsidRPr="008600CF" w:rsidRDefault="00E525C3" w:rsidP="00E525C3">
      <w:pPr>
        <w:pStyle w:val="ListParagraph"/>
        <w:numPr>
          <w:ilvl w:val="1"/>
          <w:numId w:val="6"/>
        </w:numPr>
        <w:spacing w:after="160" w:line="259" w:lineRule="auto"/>
      </w:pPr>
      <w:r>
        <w:t xml:space="preserve">Work with Program Evaluation and Assistance (PEA) committee to complete annual monitoring schedule of COC-funded projects </w:t>
      </w:r>
    </w:p>
    <w:p w:rsidR="00E525C3" w:rsidRPr="008600CF" w:rsidRDefault="00E525C3" w:rsidP="00E525C3">
      <w:pPr>
        <w:pStyle w:val="ListParagraph"/>
        <w:numPr>
          <w:ilvl w:val="1"/>
          <w:numId w:val="6"/>
        </w:numPr>
        <w:spacing w:after="160" w:line="259" w:lineRule="auto"/>
      </w:pPr>
      <w:r>
        <w:t xml:space="preserve">Work with PEA committee to complete annual monitoring schedule of ETH-funded projects – including state THP  </w:t>
      </w:r>
    </w:p>
    <w:p w:rsidR="00E525C3" w:rsidRDefault="00E525C3" w:rsidP="00E525C3">
      <w:pPr>
        <w:pStyle w:val="ListParagraph"/>
        <w:numPr>
          <w:ilvl w:val="1"/>
          <w:numId w:val="6"/>
        </w:numPr>
        <w:spacing w:after="160" w:line="259" w:lineRule="auto"/>
      </w:pPr>
      <w:r>
        <w:t>Work with PEA &amp; HMIS/PIT Committees to complete annual evaluation of COC-funded projects and ETH-funded projects</w:t>
      </w:r>
    </w:p>
    <w:p w:rsidR="00E525C3" w:rsidRPr="008600CF" w:rsidRDefault="00E525C3" w:rsidP="00E525C3">
      <w:pPr>
        <w:pStyle w:val="ListParagraph"/>
        <w:numPr>
          <w:ilvl w:val="1"/>
          <w:numId w:val="6"/>
        </w:numPr>
        <w:spacing w:after="160" w:line="259" w:lineRule="auto"/>
      </w:pPr>
      <w:r>
        <w:t xml:space="preserve">Coordinate training and technical assistance for projects needing assistance </w:t>
      </w:r>
    </w:p>
    <w:p w:rsidR="00E525C3" w:rsidRDefault="00E525C3" w:rsidP="00E525C3">
      <w:pPr>
        <w:pStyle w:val="ListParagraph"/>
        <w:numPr>
          <w:ilvl w:val="1"/>
          <w:numId w:val="6"/>
        </w:numPr>
        <w:spacing w:after="160" w:line="259" w:lineRule="auto"/>
      </w:pPr>
      <w:r>
        <w:t>Ensure coordinated assessment system is fully developed and agencies are participating</w:t>
      </w:r>
    </w:p>
    <w:p w:rsidR="00E525C3" w:rsidRDefault="00E525C3" w:rsidP="00E525C3">
      <w:pPr>
        <w:pStyle w:val="ListParagraph"/>
        <w:numPr>
          <w:ilvl w:val="1"/>
          <w:numId w:val="6"/>
        </w:numPr>
        <w:spacing w:after="160" w:line="259" w:lineRule="auto"/>
      </w:pPr>
      <w:r>
        <w:t>Ensure program standards reflect current HUD rules/guidance and agencies are implementing standards as passed by membership</w:t>
      </w:r>
    </w:p>
    <w:p w:rsidR="00E525C3" w:rsidRPr="008600CF" w:rsidRDefault="00E525C3" w:rsidP="00E525C3">
      <w:pPr>
        <w:pStyle w:val="ListParagraph"/>
        <w:ind w:left="1440"/>
      </w:pPr>
    </w:p>
    <w:p w:rsidR="00E525C3" w:rsidRDefault="00E525C3" w:rsidP="00E525C3">
      <w:pPr>
        <w:pStyle w:val="ListParagraph"/>
        <w:numPr>
          <w:ilvl w:val="0"/>
          <w:numId w:val="6"/>
        </w:numPr>
        <w:spacing w:after="160" w:line="259" w:lineRule="auto"/>
        <w:rPr>
          <w:b/>
        </w:rPr>
      </w:pPr>
      <w:r w:rsidRPr="008600CF">
        <w:rPr>
          <w:b/>
        </w:rPr>
        <w:t xml:space="preserve">COC </w:t>
      </w:r>
      <w:r>
        <w:rPr>
          <w:b/>
        </w:rPr>
        <w:t xml:space="preserve">Organizational </w:t>
      </w:r>
      <w:r w:rsidRPr="008600CF">
        <w:rPr>
          <w:b/>
        </w:rPr>
        <w:t>Development</w:t>
      </w:r>
      <w:r>
        <w:rPr>
          <w:b/>
        </w:rPr>
        <w:t>/Operations</w:t>
      </w:r>
    </w:p>
    <w:p w:rsidR="00E525C3" w:rsidRDefault="00E525C3" w:rsidP="00E525C3">
      <w:pPr>
        <w:pStyle w:val="ListParagraph"/>
        <w:numPr>
          <w:ilvl w:val="1"/>
          <w:numId w:val="6"/>
        </w:numPr>
        <w:spacing w:after="160" w:line="259" w:lineRule="auto"/>
      </w:pPr>
      <w:r>
        <w:t>Develop and maintain organizational developments (Governance Charter, Bylaws)</w:t>
      </w:r>
    </w:p>
    <w:p w:rsidR="00E525C3" w:rsidRPr="008600CF" w:rsidRDefault="00E525C3" w:rsidP="00E525C3">
      <w:pPr>
        <w:pStyle w:val="ListParagraph"/>
        <w:numPr>
          <w:ilvl w:val="1"/>
          <w:numId w:val="6"/>
        </w:numPr>
        <w:spacing w:after="160" w:line="259" w:lineRule="auto"/>
      </w:pPr>
      <w:r>
        <w:t xml:space="preserve"> Enhance relationship and communication between BOSCOC and local </w:t>
      </w:r>
      <w:r w:rsidR="00FA282F">
        <w:t>COCs (</w:t>
      </w:r>
      <w:r>
        <w:t>assist with local expansion, development, etc.)</w:t>
      </w:r>
    </w:p>
    <w:p w:rsidR="00E525C3" w:rsidRPr="008600CF" w:rsidRDefault="00E525C3" w:rsidP="00E525C3">
      <w:pPr>
        <w:pStyle w:val="ListParagraph"/>
        <w:numPr>
          <w:ilvl w:val="1"/>
          <w:numId w:val="6"/>
        </w:numPr>
        <w:spacing w:after="160" w:line="259" w:lineRule="auto"/>
      </w:pPr>
      <w:r w:rsidRPr="008600CF">
        <w:t>Maintain Membership list</w:t>
      </w:r>
      <w:r>
        <w:t>, AAQ repository, FAQ within BOS, other key documents</w:t>
      </w:r>
    </w:p>
    <w:p w:rsidR="00E525C3" w:rsidRPr="008600CF" w:rsidRDefault="00E525C3" w:rsidP="00E525C3">
      <w:pPr>
        <w:pStyle w:val="ListParagraph"/>
        <w:numPr>
          <w:ilvl w:val="1"/>
          <w:numId w:val="6"/>
        </w:numPr>
        <w:spacing w:after="160" w:line="259" w:lineRule="auto"/>
      </w:pPr>
      <w:r>
        <w:t xml:space="preserve">Work with Public Relations committee to monitor, maintain, update website </w:t>
      </w:r>
    </w:p>
    <w:p w:rsidR="00E525C3" w:rsidRDefault="00E525C3" w:rsidP="00E525C3">
      <w:pPr>
        <w:pStyle w:val="ListParagraph"/>
        <w:numPr>
          <w:ilvl w:val="1"/>
          <w:numId w:val="6"/>
        </w:numPr>
        <w:spacing w:after="160" w:line="259" w:lineRule="auto"/>
      </w:pPr>
      <w:r>
        <w:t>Facilitate &amp; coordinate training and quarterly meetings for membership</w:t>
      </w:r>
      <w:r w:rsidRPr="008600CF">
        <w:t xml:space="preserve"> </w:t>
      </w:r>
    </w:p>
    <w:p w:rsidR="00E525C3" w:rsidRPr="00AA26F6" w:rsidRDefault="00E525C3" w:rsidP="00E525C3">
      <w:pPr>
        <w:pStyle w:val="ListParagraph"/>
        <w:numPr>
          <w:ilvl w:val="1"/>
          <w:numId w:val="6"/>
        </w:numPr>
        <w:spacing w:after="160" w:line="259" w:lineRule="auto"/>
      </w:pPr>
      <w:r>
        <w:t xml:space="preserve">Responsible for securing and maintaining additional funding </w:t>
      </w:r>
    </w:p>
    <w:p w:rsidR="00E525C3" w:rsidRDefault="00E525C3" w:rsidP="00E525C3">
      <w:pPr>
        <w:pStyle w:val="ListParagraph"/>
        <w:numPr>
          <w:ilvl w:val="1"/>
          <w:numId w:val="6"/>
        </w:numPr>
        <w:spacing w:after="160" w:line="259" w:lineRule="auto"/>
      </w:pPr>
      <w:r>
        <w:t>Represent BOSCOC at meetings, conferences, etc.</w:t>
      </w:r>
    </w:p>
    <w:p w:rsidR="00E525C3" w:rsidRDefault="00E525C3" w:rsidP="00E525C3">
      <w:pPr>
        <w:pStyle w:val="ListParagraph"/>
        <w:numPr>
          <w:ilvl w:val="1"/>
          <w:numId w:val="6"/>
        </w:numPr>
        <w:spacing w:after="160" w:line="259" w:lineRule="auto"/>
      </w:pPr>
      <w:r>
        <w:t xml:space="preserve">Engage in advocacy related to homeless issues </w:t>
      </w:r>
    </w:p>
    <w:p w:rsidR="00E525C3" w:rsidRDefault="00E525C3" w:rsidP="00E525C3">
      <w:pPr>
        <w:pStyle w:val="ListParagraph"/>
        <w:numPr>
          <w:ilvl w:val="1"/>
          <w:numId w:val="6"/>
        </w:numPr>
        <w:spacing w:after="160" w:line="259" w:lineRule="auto"/>
      </w:pPr>
      <w:r>
        <w:t xml:space="preserve">Maintain communication and collaboration with other COCs in Wisconsin </w:t>
      </w:r>
    </w:p>
    <w:p w:rsidR="00E525C3" w:rsidRDefault="00E525C3" w:rsidP="00E525C3">
      <w:pPr>
        <w:pStyle w:val="ListParagraph"/>
        <w:numPr>
          <w:ilvl w:val="1"/>
          <w:numId w:val="6"/>
        </w:numPr>
        <w:spacing w:after="160" w:line="259" w:lineRule="auto"/>
      </w:pPr>
      <w:r>
        <w:t>Report to and work with BOSCOC board of directors</w:t>
      </w:r>
    </w:p>
    <w:p w:rsidR="00E525C3" w:rsidRDefault="00E525C3" w:rsidP="00E525C3">
      <w:pPr>
        <w:spacing w:after="160" w:line="259" w:lineRule="auto"/>
      </w:pPr>
    </w:p>
    <w:p w:rsidR="00223EBB" w:rsidRPr="00520F93" w:rsidRDefault="00D9415C" w:rsidP="00223EBB">
      <w:pPr>
        <w:widowControl w:val="0"/>
        <w:autoSpaceDE w:val="0"/>
        <w:autoSpaceDN w:val="0"/>
        <w:adjustRightInd w:val="0"/>
        <w:ind w:left="120" w:right="309"/>
        <w:rPr>
          <w:rFonts w:ascii="Arial" w:hAnsi="Arial" w:cs="Arial"/>
          <w:color w:val="000000"/>
        </w:rPr>
      </w:pPr>
      <w:r w:rsidRPr="00520F93">
        <w:rPr>
          <w:rFonts w:ascii="Arial" w:hAnsi="Arial" w:cs="Arial"/>
          <w:b/>
          <w:bCs/>
          <w:color w:val="000000"/>
          <w:u w:val="thick"/>
        </w:rPr>
        <w:t>OTHER</w:t>
      </w:r>
      <w:r w:rsidRPr="00520F93">
        <w:rPr>
          <w:rFonts w:ascii="Arial" w:hAnsi="Arial" w:cs="Arial"/>
          <w:color w:val="000000"/>
          <w:spacing w:val="-12"/>
          <w:u w:val="thick"/>
        </w:rPr>
        <w:t xml:space="preserve"> </w:t>
      </w:r>
      <w:r w:rsidRPr="00520F93">
        <w:rPr>
          <w:rFonts w:ascii="Arial" w:hAnsi="Arial" w:cs="Arial"/>
          <w:b/>
          <w:bCs/>
          <w:color w:val="000000"/>
          <w:u w:val="thick"/>
        </w:rPr>
        <w:t>RE</w:t>
      </w:r>
      <w:r w:rsidRPr="00520F93">
        <w:rPr>
          <w:rFonts w:ascii="Arial" w:hAnsi="Arial" w:cs="Arial"/>
          <w:b/>
          <w:bCs/>
          <w:color w:val="000000"/>
          <w:spacing w:val="2"/>
          <w:u w:val="thick"/>
        </w:rPr>
        <w:t>Q</w:t>
      </w:r>
      <w:r w:rsidRPr="00520F93">
        <w:rPr>
          <w:rFonts w:ascii="Arial" w:hAnsi="Arial" w:cs="Arial"/>
          <w:b/>
          <w:bCs/>
          <w:color w:val="000000"/>
          <w:spacing w:val="1"/>
          <w:u w:val="thick"/>
        </w:rPr>
        <w:t>U</w:t>
      </w:r>
      <w:r w:rsidRPr="00520F93">
        <w:rPr>
          <w:rFonts w:ascii="Arial" w:hAnsi="Arial" w:cs="Arial"/>
          <w:b/>
          <w:bCs/>
          <w:color w:val="000000"/>
          <w:u w:val="thick"/>
        </w:rPr>
        <w:t>IREMENTS:</w:t>
      </w:r>
      <w:r>
        <w:rPr>
          <w:rFonts w:ascii="Arial" w:hAnsi="Arial" w:cs="Arial"/>
          <w:color w:val="000000"/>
          <w:spacing w:val="37"/>
          <w:u w:val="thick"/>
        </w:rPr>
        <w:t xml:space="preserve"> </w:t>
      </w:r>
      <w:r w:rsidRPr="00F45263">
        <w:rPr>
          <w:rFonts w:ascii="Arial" w:hAnsi="Arial" w:cs="Arial"/>
          <w:spacing w:val="1"/>
        </w:rPr>
        <w:t>T</w:t>
      </w:r>
      <w:r w:rsidRPr="00F45263">
        <w:rPr>
          <w:rFonts w:ascii="Arial" w:hAnsi="Arial" w:cs="Arial"/>
        </w:rPr>
        <w:t>h</w:t>
      </w:r>
      <w:r w:rsidRPr="00F45263">
        <w:rPr>
          <w:rFonts w:ascii="Arial" w:hAnsi="Arial" w:cs="Arial"/>
          <w:spacing w:val="1"/>
        </w:rPr>
        <w:t>e Bidder will retain the employee and be responsible for wage, benefits, general</w:t>
      </w:r>
      <w:r w:rsidR="00E008BF" w:rsidRPr="00F45263">
        <w:rPr>
          <w:rFonts w:ascii="Arial" w:hAnsi="Arial" w:cs="Arial"/>
          <w:spacing w:val="1"/>
        </w:rPr>
        <w:t xml:space="preserve"> and liability</w:t>
      </w:r>
      <w:r w:rsidRPr="00F45263">
        <w:rPr>
          <w:rFonts w:ascii="Arial" w:hAnsi="Arial" w:cs="Arial"/>
          <w:spacing w:val="1"/>
        </w:rPr>
        <w:t xml:space="preserve"> insurance and all other costs associated </w:t>
      </w:r>
      <w:r w:rsidRPr="00F45263">
        <w:rPr>
          <w:rFonts w:ascii="Arial" w:hAnsi="Arial" w:cs="Arial"/>
          <w:spacing w:val="1"/>
        </w:rPr>
        <w:lastRenderedPageBreak/>
        <w:t>with employment of an individual.</w:t>
      </w:r>
      <w:r w:rsidR="00A6312F" w:rsidRPr="00F45263">
        <w:rPr>
          <w:rFonts w:ascii="Arial" w:hAnsi="Arial" w:cs="Arial"/>
          <w:spacing w:val="1"/>
        </w:rPr>
        <w:t xml:space="preserve"> The WIBOSCOC </w:t>
      </w:r>
      <w:r w:rsidR="00E008BF" w:rsidRPr="00F45263">
        <w:rPr>
          <w:rFonts w:ascii="Arial" w:hAnsi="Arial" w:cs="Arial"/>
          <w:spacing w:val="1"/>
        </w:rPr>
        <w:t>will direct</w:t>
      </w:r>
      <w:r w:rsidR="00223EBB" w:rsidRPr="00F45263">
        <w:rPr>
          <w:rFonts w:ascii="Arial" w:hAnsi="Arial" w:cs="Arial"/>
          <w:spacing w:val="1"/>
        </w:rPr>
        <w:t xml:space="preserve"> all employee activities </w:t>
      </w:r>
      <w:r w:rsidR="00A6312F" w:rsidRPr="00F45263">
        <w:rPr>
          <w:rFonts w:ascii="Arial" w:hAnsi="Arial" w:cs="Arial"/>
          <w:spacing w:val="1"/>
        </w:rPr>
        <w:t>and will be responsible for evaluating the employee</w:t>
      </w:r>
      <w:r w:rsidR="00223EBB">
        <w:rPr>
          <w:rFonts w:ascii="Arial" w:hAnsi="Arial" w:cs="Arial"/>
          <w:color w:val="000000"/>
          <w:spacing w:val="1"/>
        </w:rPr>
        <w:t xml:space="preserve">. </w:t>
      </w:r>
      <w:r w:rsidR="00223EBB" w:rsidRPr="00520F93">
        <w:rPr>
          <w:rFonts w:ascii="Arial" w:hAnsi="Arial" w:cs="Arial"/>
          <w:color w:val="000000"/>
        </w:rPr>
        <w:t>The</w:t>
      </w:r>
      <w:r w:rsidR="00223EBB" w:rsidRPr="00520F93">
        <w:rPr>
          <w:rFonts w:ascii="Arial" w:hAnsi="Arial" w:cs="Arial"/>
          <w:color w:val="000000"/>
          <w:spacing w:val="-1"/>
        </w:rPr>
        <w:t xml:space="preserve"> </w:t>
      </w:r>
      <w:r w:rsidR="00223EBB">
        <w:rPr>
          <w:rFonts w:ascii="Arial" w:hAnsi="Arial" w:cs="Arial"/>
          <w:color w:val="000000"/>
        </w:rPr>
        <w:t>Bidder</w:t>
      </w:r>
      <w:r w:rsidR="00223EBB" w:rsidRPr="00520F93">
        <w:rPr>
          <w:rFonts w:ascii="Arial" w:hAnsi="Arial" w:cs="Arial"/>
          <w:color w:val="000000"/>
          <w:spacing w:val="-11"/>
        </w:rPr>
        <w:t xml:space="preserve"> </w:t>
      </w:r>
      <w:r w:rsidR="00223EBB" w:rsidRPr="00520F93">
        <w:rPr>
          <w:rFonts w:ascii="Arial" w:hAnsi="Arial" w:cs="Arial"/>
          <w:color w:val="000000"/>
        </w:rPr>
        <w:t>r</w:t>
      </w:r>
      <w:r w:rsidR="00223EBB" w:rsidRPr="00520F93">
        <w:rPr>
          <w:rFonts w:ascii="Arial" w:hAnsi="Arial" w:cs="Arial"/>
          <w:color w:val="000000"/>
          <w:spacing w:val="1"/>
        </w:rPr>
        <w:t>e</w:t>
      </w:r>
      <w:r w:rsidR="00223EBB" w:rsidRPr="00520F93">
        <w:rPr>
          <w:rFonts w:ascii="Arial" w:hAnsi="Arial" w:cs="Arial"/>
          <w:color w:val="000000"/>
        </w:rPr>
        <w:t>sponding</w:t>
      </w:r>
      <w:r w:rsidR="00223EBB" w:rsidRPr="00520F93">
        <w:rPr>
          <w:rFonts w:ascii="Arial" w:hAnsi="Arial" w:cs="Arial"/>
          <w:color w:val="000000"/>
          <w:spacing w:val="-10"/>
        </w:rPr>
        <w:t xml:space="preserve"> </w:t>
      </w:r>
      <w:r w:rsidR="00223EBB" w:rsidRPr="00520F93">
        <w:rPr>
          <w:rFonts w:ascii="Arial" w:hAnsi="Arial" w:cs="Arial"/>
          <w:color w:val="000000"/>
        </w:rPr>
        <w:t>to</w:t>
      </w:r>
      <w:r w:rsidR="00223EBB" w:rsidRPr="00520F93">
        <w:rPr>
          <w:rFonts w:ascii="Arial" w:hAnsi="Arial" w:cs="Arial"/>
          <w:color w:val="000000"/>
          <w:spacing w:val="-2"/>
        </w:rPr>
        <w:t xml:space="preserve"> </w:t>
      </w:r>
      <w:r w:rsidR="00223EBB" w:rsidRPr="00520F93">
        <w:rPr>
          <w:rFonts w:ascii="Arial" w:hAnsi="Arial" w:cs="Arial"/>
          <w:color w:val="000000"/>
        </w:rPr>
        <w:t>this</w:t>
      </w:r>
      <w:r w:rsidR="00223EBB" w:rsidRPr="00520F93">
        <w:rPr>
          <w:rFonts w:ascii="Arial" w:hAnsi="Arial" w:cs="Arial"/>
          <w:color w:val="000000"/>
          <w:spacing w:val="-3"/>
        </w:rPr>
        <w:t xml:space="preserve"> </w:t>
      </w:r>
      <w:r w:rsidR="00223EBB" w:rsidRPr="00520F93">
        <w:rPr>
          <w:rFonts w:ascii="Arial" w:hAnsi="Arial" w:cs="Arial"/>
          <w:color w:val="000000"/>
        </w:rPr>
        <w:t>RF</w:t>
      </w:r>
      <w:r w:rsidR="00223EBB">
        <w:rPr>
          <w:rFonts w:ascii="Arial" w:hAnsi="Arial" w:cs="Arial"/>
          <w:color w:val="000000"/>
        </w:rPr>
        <w:t>B</w:t>
      </w:r>
      <w:r w:rsidR="00223EBB" w:rsidRPr="00520F93">
        <w:rPr>
          <w:rFonts w:ascii="Arial" w:hAnsi="Arial" w:cs="Arial"/>
          <w:color w:val="000000"/>
          <w:spacing w:val="-3"/>
        </w:rPr>
        <w:t xml:space="preserve"> </w:t>
      </w:r>
      <w:r w:rsidR="00223EBB" w:rsidRPr="00520F93">
        <w:rPr>
          <w:rFonts w:ascii="Arial" w:hAnsi="Arial" w:cs="Arial"/>
          <w:color w:val="000000"/>
        </w:rPr>
        <w:t>shall</w:t>
      </w:r>
      <w:r w:rsidR="00223EBB" w:rsidRPr="00520F93">
        <w:rPr>
          <w:rFonts w:ascii="Arial" w:hAnsi="Arial" w:cs="Arial"/>
          <w:color w:val="000000"/>
          <w:spacing w:val="-2"/>
        </w:rPr>
        <w:t xml:space="preserve"> </w:t>
      </w:r>
      <w:r w:rsidR="00223EBB" w:rsidRPr="00520F93">
        <w:rPr>
          <w:rFonts w:ascii="Arial" w:hAnsi="Arial" w:cs="Arial"/>
          <w:color w:val="000000"/>
        </w:rPr>
        <w:t>propose</w:t>
      </w:r>
      <w:r w:rsidR="00223EBB" w:rsidRPr="00520F93">
        <w:rPr>
          <w:rFonts w:ascii="Arial" w:hAnsi="Arial" w:cs="Arial"/>
          <w:color w:val="000000"/>
          <w:spacing w:val="-8"/>
        </w:rPr>
        <w:t xml:space="preserve"> </w:t>
      </w:r>
      <w:r w:rsidR="00223EBB" w:rsidRPr="00520F93">
        <w:rPr>
          <w:rFonts w:ascii="Arial" w:hAnsi="Arial" w:cs="Arial"/>
          <w:color w:val="000000"/>
        </w:rPr>
        <w:t>the</w:t>
      </w:r>
      <w:r w:rsidR="00223EBB" w:rsidRPr="00520F93">
        <w:rPr>
          <w:rFonts w:ascii="Arial" w:hAnsi="Arial" w:cs="Arial"/>
          <w:color w:val="000000"/>
          <w:spacing w:val="-1"/>
        </w:rPr>
        <w:t xml:space="preserve"> </w:t>
      </w:r>
      <w:r w:rsidR="00223EBB" w:rsidRPr="00520F93">
        <w:rPr>
          <w:rFonts w:ascii="Arial" w:hAnsi="Arial" w:cs="Arial"/>
          <w:color w:val="000000"/>
        </w:rPr>
        <w:t>hourly</w:t>
      </w:r>
      <w:r w:rsidR="00223EBB" w:rsidRPr="00520F93">
        <w:rPr>
          <w:rFonts w:ascii="Arial" w:hAnsi="Arial" w:cs="Arial"/>
          <w:color w:val="000000"/>
          <w:spacing w:val="-6"/>
        </w:rPr>
        <w:t xml:space="preserve"> </w:t>
      </w:r>
      <w:r w:rsidR="00223EBB" w:rsidRPr="00520F93">
        <w:rPr>
          <w:rFonts w:ascii="Arial" w:hAnsi="Arial" w:cs="Arial"/>
          <w:color w:val="000000"/>
        </w:rPr>
        <w:t>rate</w:t>
      </w:r>
      <w:r w:rsidR="00916FFA">
        <w:rPr>
          <w:rFonts w:ascii="Arial" w:hAnsi="Arial" w:cs="Arial"/>
          <w:color w:val="000000"/>
        </w:rPr>
        <w:t xml:space="preserve"> and benefit</w:t>
      </w:r>
      <w:r w:rsidR="00223EBB" w:rsidRPr="00520F93">
        <w:rPr>
          <w:rFonts w:ascii="Arial" w:hAnsi="Arial" w:cs="Arial"/>
          <w:color w:val="000000"/>
        </w:rPr>
        <w:t xml:space="preserve"> structure</w:t>
      </w:r>
      <w:r w:rsidR="00F45263">
        <w:rPr>
          <w:rFonts w:ascii="Arial" w:hAnsi="Arial" w:cs="Arial"/>
          <w:color w:val="000000"/>
          <w:spacing w:val="-9"/>
        </w:rPr>
        <w:t>.</w:t>
      </w:r>
      <w:r w:rsidR="00223EBB" w:rsidRPr="00520F93">
        <w:rPr>
          <w:rFonts w:ascii="Arial" w:hAnsi="Arial" w:cs="Arial"/>
          <w:color w:val="000000"/>
          <w:spacing w:val="43"/>
        </w:rPr>
        <w:t xml:space="preserve"> </w:t>
      </w:r>
      <w:r w:rsidR="00223EBB">
        <w:rPr>
          <w:rFonts w:ascii="Arial" w:hAnsi="Arial" w:cs="Arial"/>
          <w:color w:val="000000"/>
          <w:spacing w:val="1"/>
        </w:rPr>
        <w:t>The Bidder will submit costs, i</w:t>
      </w:r>
      <w:r w:rsidR="00916FFA">
        <w:rPr>
          <w:rFonts w:ascii="Arial" w:hAnsi="Arial" w:cs="Arial"/>
          <w:color w:val="000000"/>
          <w:spacing w:val="1"/>
        </w:rPr>
        <w:t xml:space="preserve">ncluding </w:t>
      </w:r>
      <w:r w:rsidR="00223EBB">
        <w:rPr>
          <w:rFonts w:ascii="Arial" w:hAnsi="Arial" w:cs="Arial"/>
          <w:color w:val="000000"/>
          <w:spacing w:val="1"/>
        </w:rPr>
        <w:t>mileage</w:t>
      </w:r>
      <w:r w:rsidR="00916FFA">
        <w:rPr>
          <w:rFonts w:ascii="Arial" w:hAnsi="Arial" w:cs="Arial"/>
          <w:color w:val="000000"/>
          <w:spacing w:val="1"/>
        </w:rPr>
        <w:t xml:space="preserve">, per </w:t>
      </w:r>
      <w:proofErr w:type="gramStart"/>
      <w:r w:rsidR="00916FFA">
        <w:rPr>
          <w:rFonts w:ascii="Arial" w:hAnsi="Arial" w:cs="Arial"/>
          <w:color w:val="000000"/>
          <w:spacing w:val="1"/>
        </w:rPr>
        <w:t>diem,</w:t>
      </w:r>
      <w:proofErr w:type="gramEnd"/>
      <w:r w:rsidR="00223EBB">
        <w:rPr>
          <w:rFonts w:ascii="Arial" w:hAnsi="Arial" w:cs="Arial"/>
          <w:color w:val="000000"/>
          <w:spacing w:val="1"/>
        </w:rPr>
        <w:t xml:space="preserve"> and related program costs, to the WIBOSCOC on a monthly basis and be reimbursed the same. </w:t>
      </w:r>
      <w:r w:rsidR="00223EBB" w:rsidRPr="00520F93">
        <w:rPr>
          <w:rFonts w:ascii="Arial" w:hAnsi="Arial" w:cs="Arial"/>
          <w:color w:val="000000"/>
          <w:spacing w:val="1"/>
        </w:rPr>
        <w:t>T</w:t>
      </w:r>
      <w:r w:rsidR="00223EBB" w:rsidRPr="00520F93">
        <w:rPr>
          <w:rFonts w:ascii="Arial" w:hAnsi="Arial" w:cs="Arial"/>
          <w:color w:val="000000"/>
        </w:rPr>
        <w:t>he</w:t>
      </w:r>
      <w:r w:rsidR="00223EBB" w:rsidRPr="00520F93">
        <w:rPr>
          <w:rFonts w:ascii="Arial" w:hAnsi="Arial" w:cs="Arial"/>
          <w:color w:val="000000"/>
          <w:spacing w:val="-3"/>
        </w:rPr>
        <w:t xml:space="preserve"> </w:t>
      </w:r>
      <w:r w:rsidR="00223EBB">
        <w:rPr>
          <w:rFonts w:ascii="Arial" w:hAnsi="Arial" w:cs="Arial"/>
          <w:color w:val="000000"/>
          <w:spacing w:val="1"/>
        </w:rPr>
        <w:t>WIBOSCOC</w:t>
      </w:r>
      <w:r w:rsidR="00223EBB" w:rsidRPr="00520F93">
        <w:rPr>
          <w:rFonts w:ascii="Arial" w:hAnsi="Arial" w:cs="Arial"/>
          <w:color w:val="000000"/>
          <w:spacing w:val="-3"/>
        </w:rPr>
        <w:t xml:space="preserve"> </w:t>
      </w:r>
      <w:r w:rsidR="00223EBB" w:rsidRPr="00520F93">
        <w:rPr>
          <w:rFonts w:ascii="Arial" w:hAnsi="Arial" w:cs="Arial"/>
          <w:color w:val="000000"/>
        </w:rPr>
        <w:t>will</w:t>
      </w:r>
      <w:r w:rsidR="00223EBB" w:rsidRPr="00520F93">
        <w:rPr>
          <w:rFonts w:ascii="Arial" w:hAnsi="Arial" w:cs="Arial"/>
          <w:color w:val="000000"/>
          <w:spacing w:val="-2"/>
        </w:rPr>
        <w:t xml:space="preserve"> </w:t>
      </w:r>
      <w:r w:rsidR="00223EBB" w:rsidRPr="00520F93">
        <w:rPr>
          <w:rFonts w:ascii="Arial" w:hAnsi="Arial" w:cs="Arial"/>
          <w:color w:val="000000"/>
        </w:rPr>
        <w:t>evaluate</w:t>
      </w:r>
      <w:r w:rsidR="00223EBB" w:rsidRPr="00520F93">
        <w:rPr>
          <w:rFonts w:ascii="Arial" w:hAnsi="Arial" w:cs="Arial"/>
          <w:color w:val="000000"/>
          <w:spacing w:val="-7"/>
        </w:rPr>
        <w:t xml:space="preserve"> </w:t>
      </w:r>
      <w:r w:rsidR="00223EBB" w:rsidRPr="00520F93">
        <w:rPr>
          <w:rFonts w:ascii="Arial" w:hAnsi="Arial" w:cs="Arial"/>
          <w:color w:val="000000"/>
        </w:rPr>
        <w:t>each</w:t>
      </w:r>
      <w:r w:rsidR="00223EBB" w:rsidRPr="00520F93">
        <w:rPr>
          <w:rFonts w:ascii="Arial" w:hAnsi="Arial" w:cs="Arial"/>
          <w:color w:val="000000"/>
          <w:spacing w:val="-5"/>
        </w:rPr>
        <w:t xml:space="preserve"> </w:t>
      </w:r>
      <w:r w:rsidR="00223EBB" w:rsidRPr="00520F93">
        <w:rPr>
          <w:rFonts w:ascii="Arial" w:hAnsi="Arial" w:cs="Arial"/>
          <w:color w:val="000000"/>
        </w:rPr>
        <w:t>proposal</w:t>
      </w:r>
      <w:r w:rsidR="00223EBB" w:rsidRPr="00520F93">
        <w:rPr>
          <w:rFonts w:ascii="Arial" w:hAnsi="Arial" w:cs="Arial"/>
          <w:color w:val="000000"/>
          <w:spacing w:val="-9"/>
        </w:rPr>
        <w:t xml:space="preserve"> </w:t>
      </w:r>
      <w:r w:rsidR="00223EBB" w:rsidRPr="00520F93">
        <w:rPr>
          <w:rFonts w:ascii="Arial" w:hAnsi="Arial" w:cs="Arial"/>
          <w:color w:val="000000"/>
        </w:rPr>
        <w:t>b</w:t>
      </w:r>
      <w:r w:rsidR="00223EBB" w:rsidRPr="00520F93">
        <w:rPr>
          <w:rFonts w:ascii="Arial" w:hAnsi="Arial" w:cs="Arial"/>
          <w:color w:val="000000"/>
          <w:spacing w:val="2"/>
        </w:rPr>
        <w:t>a</w:t>
      </w:r>
      <w:r w:rsidR="00223EBB" w:rsidRPr="00520F93">
        <w:rPr>
          <w:rFonts w:ascii="Arial" w:hAnsi="Arial" w:cs="Arial"/>
          <w:color w:val="000000"/>
        </w:rPr>
        <w:t>sed</w:t>
      </w:r>
      <w:r w:rsidR="00223EBB" w:rsidRPr="00520F93">
        <w:rPr>
          <w:rFonts w:ascii="Arial" w:hAnsi="Arial" w:cs="Arial"/>
          <w:color w:val="000000"/>
          <w:spacing w:val="-5"/>
        </w:rPr>
        <w:t xml:space="preserve"> </w:t>
      </w:r>
      <w:r w:rsidR="00223EBB" w:rsidRPr="00520F93">
        <w:rPr>
          <w:rFonts w:ascii="Arial" w:hAnsi="Arial" w:cs="Arial"/>
          <w:color w:val="000000"/>
          <w:spacing w:val="1"/>
        </w:rPr>
        <w:t>o</w:t>
      </w:r>
      <w:r w:rsidR="00223EBB" w:rsidRPr="00520F93">
        <w:rPr>
          <w:rFonts w:ascii="Arial" w:hAnsi="Arial" w:cs="Arial"/>
          <w:color w:val="000000"/>
        </w:rPr>
        <w:t>n</w:t>
      </w:r>
      <w:r w:rsidR="00223EBB" w:rsidRPr="00520F93">
        <w:rPr>
          <w:rFonts w:ascii="Arial" w:hAnsi="Arial" w:cs="Arial"/>
          <w:color w:val="000000"/>
          <w:spacing w:val="-2"/>
        </w:rPr>
        <w:t xml:space="preserve"> </w:t>
      </w:r>
      <w:r w:rsidR="00223EBB" w:rsidRPr="00520F93">
        <w:rPr>
          <w:rFonts w:ascii="Arial" w:hAnsi="Arial" w:cs="Arial"/>
          <w:color w:val="000000"/>
        </w:rPr>
        <w:t>the</w:t>
      </w:r>
      <w:r w:rsidR="00223EBB" w:rsidRPr="00520F93">
        <w:rPr>
          <w:rFonts w:ascii="Arial" w:hAnsi="Arial" w:cs="Arial"/>
          <w:color w:val="000000"/>
          <w:spacing w:val="-2"/>
        </w:rPr>
        <w:t xml:space="preserve"> </w:t>
      </w:r>
      <w:r w:rsidR="00E008BF" w:rsidRPr="00F45263">
        <w:rPr>
          <w:rFonts w:ascii="Arial" w:hAnsi="Arial" w:cs="Arial"/>
        </w:rPr>
        <w:t xml:space="preserve">bidder’s administrative experience and </w:t>
      </w:r>
      <w:r w:rsidR="00916FFA">
        <w:rPr>
          <w:rFonts w:ascii="Arial" w:hAnsi="Arial" w:cs="Arial"/>
        </w:rPr>
        <w:t xml:space="preserve">experience </w:t>
      </w:r>
      <w:r w:rsidR="00E008BF" w:rsidRPr="00F45263">
        <w:rPr>
          <w:rFonts w:ascii="Arial" w:hAnsi="Arial" w:cs="Arial"/>
        </w:rPr>
        <w:t>hosting other employees.</w:t>
      </w:r>
      <w:r w:rsidR="00F45263" w:rsidRPr="00F45263">
        <w:rPr>
          <w:rFonts w:ascii="Arial" w:hAnsi="Arial" w:cs="Arial"/>
        </w:rPr>
        <w:t xml:space="preserve"> </w:t>
      </w:r>
      <w:r w:rsidR="00F45263" w:rsidRPr="00520F93">
        <w:rPr>
          <w:rFonts w:ascii="Arial" w:hAnsi="Arial" w:cs="Arial"/>
          <w:color w:val="000000"/>
        </w:rPr>
        <w:t>The</w:t>
      </w:r>
      <w:r w:rsidR="00F45263" w:rsidRPr="00520F93">
        <w:rPr>
          <w:rFonts w:ascii="Arial" w:hAnsi="Arial" w:cs="Arial"/>
          <w:color w:val="000000"/>
          <w:spacing w:val="-2"/>
        </w:rPr>
        <w:t xml:space="preserve"> </w:t>
      </w:r>
      <w:r w:rsidR="00F45263">
        <w:rPr>
          <w:rFonts w:ascii="Arial" w:hAnsi="Arial" w:cs="Arial"/>
          <w:color w:val="000000"/>
          <w:spacing w:val="2"/>
        </w:rPr>
        <w:t>WIBOSCOC</w:t>
      </w:r>
      <w:r w:rsidR="00F45263" w:rsidRPr="00520F93">
        <w:rPr>
          <w:rFonts w:ascii="Arial" w:hAnsi="Arial" w:cs="Arial"/>
          <w:color w:val="000000"/>
          <w:spacing w:val="-3"/>
        </w:rPr>
        <w:t xml:space="preserve"> </w:t>
      </w:r>
      <w:r w:rsidR="00F45263" w:rsidRPr="00520F93">
        <w:rPr>
          <w:rFonts w:ascii="Arial" w:hAnsi="Arial" w:cs="Arial"/>
          <w:color w:val="000000"/>
        </w:rPr>
        <w:t>also</w:t>
      </w:r>
      <w:r w:rsidR="00F45263" w:rsidRPr="00520F93">
        <w:rPr>
          <w:rFonts w:ascii="Arial" w:hAnsi="Arial" w:cs="Arial"/>
          <w:color w:val="000000"/>
          <w:spacing w:val="-4"/>
        </w:rPr>
        <w:t xml:space="preserve"> </w:t>
      </w:r>
      <w:r w:rsidR="00F45263" w:rsidRPr="00520F93">
        <w:rPr>
          <w:rFonts w:ascii="Arial" w:hAnsi="Arial" w:cs="Arial"/>
          <w:color w:val="000000"/>
        </w:rPr>
        <w:t>reserves</w:t>
      </w:r>
      <w:r w:rsidR="00F45263" w:rsidRPr="00520F93">
        <w:rPr>
          <w:rFonts w:ascii="Arial" w:hAnsi="Arial" w:cs="Arial"/>
          <w:color w:val="000000"/>
          <w:spacing w:val="-8"/>
        </w:rPr>
        <w:t xml:space="preserve"> </w:t>
      </w:r>
      <w:r w:rsidR="00F45263" w:rsidRPr="00520F93">
        <w:rPr>
          <w:rFonts w:ascii="Arial" w:hAnsi="Arial" w:cs="Arial"/>
          <w:color w:val="000000"/>
        </w:rPr>
        <w:t>the</w:t>
      </w:r>
      <w:r w:rsidR="00F45263" w:rsidRPr="00520F93">
        <w:rPr>
          <w:rFonts w:ascii="Arial" w:hAnsi="Arial" w:cs="Arial"/>
          <w:color w:val="000000"/>
          <w:spacing w:val="-2"/>
        </w:rPr>
        <w:t xml:space="preserve"> </w:t>
      </w:r>
      <w:r w:rsidR="00F45263" w:rsidRPr="00520F93">
        <w:rPr>
          <w:rFonts w:ascii="Arial" w:hAnsi="Arial" w:cs="Arial"/>
          <w:color w:val="000000"/>
        </w:rPr>
        <w:t>right</w:t>
      </w:r>
      <w:r w:rsidR="00F45263" w:rsidRPr="00520F93">
        <w:rPr>
          <w:rFonts w:ascii="Arial" w:hAnsi="Arial" w:cs="Arial"/>
          <w:color w:val="000000"/>
          <w:spacing w:val="-4"/>
        </w:rPr>
        <w:t xml:space="preserve"> </w:t>
      </w:r>
      <w:r w:rsidR="00F45263" w:rsidRPr="00520F93">
        <w:rPr>
          <w:rFonts w:ascii="Arial" w:hAnsi="Arial" w:cs="Arial"/>
          <w:color w:val="000000"/>
        </w:rPr>
        <w:t>to</w:t>
      </w:r>
      <w:r w:rsidR="00F45263" w:rsidRPr="00520F93">
        <w:rPr>
          <w:rFonts w:ascii="Arial" w:hAnsi="Arial" w:cs="Arial"/>
          <w:color w:val="000000"/>
          <w:spacing w:val="-2"/>
        </w:rPr>
        <w:t xml:space="preserve"> </w:t>
      </w:r>
      <w:r w:rsidR="00F45263" w:rsidRPr="00520F93">
        <w:rPr>
          <w:rFonts w:ascii="Arial" w:hAnsi="Arial" w:cs="Arial"/>
          <w:color w:val="000000"/>
        </w:rPr>
        <w:t>reject</w:t>
      </w:r>
      <w:r w:rsidR="00F45263" w:rsidRPr="00520F93">
        <w:rPr>
          <w:rFonts w:ascii="Arial" w:hAnsi="Arial" w:cs="Arial"/>
          <w:color w:val="000000"/>
          <w:spacing w:val="-6"/>
        </w:rPr>
        <w:t xml:space="preserve"> </w:t>
      </w:r>
      <w:r w:rsidR="00F45263" w:rsidRPr="00520F93">
        <w:rPr>
          <w:rFonts w:ascii="Arial" w:hAnsi="Arial" w:cs="Arial"/>
          <w:color w:val="000000"/>
        </w:rPr>
        <w:t>all</w:t>
      </w:r>
      <w:r w:rsidR="00F45263" w:rsidRPr="00520F93">
        <w:rPr>
          <w:rFonts w:ascii="Arial" w:hAnsi="Arial" w:cs="Arial"/>
          <w:color w:val="000000"/>
          <w:spacing w:val="-1"/>
        </w:rPr>
        <w:t xml:space="preserve"> </w:t>
      </w:r>
      <w:r w:rsidR="00F45263" w:rsidRPr="00520F93">
        <w:rPr>
          <w:rFonts w:ascii="Arial" w:hAnsi="Arial" w:cs="Arial"/>
          <w:color w:val="000000"/>
        </w:rPr>
        <w:t>proposals</w:t>
      </w:r>
      <w:r w:rsidR="00F45263" w:rsidRPr="00520F93">
        <w:rPr>
          <w:rFonts w:ascii="Arial" w:hAnsi="Arial" w:cs="Arial"/>
          <w:color w:val="000000"/>
          <w:spacing w:val="-9"/>
        </w:rPr>
        <w:t xml:space="preserve"> </w:t>
      </w:r>
      <w:r w:rsidR="00F45263" w:rsidRPr="00520F93">
        <w:rPr>
          <w:rFonts w:ascii="Arial" w:hAnsi="Arial" w:cs="Arial"/>
          <w:color w:val="000000"/>
        </w:rPr>
        <w:t>and</w:t>
      </w:r>
      <w:r w:rsidR="00F45263" w:rsidRPr="00520F93">
        <w:rPr>
          <w:rFonts w:ascii="Arial" w:hAnsi="Arial" w:cs="Arial"/>
          <w:color w:val="000000"/>
          <w:spacing w:val="-7"/>
        </w:rPr>
        <w:t xml:space="preserve"> </w:t>
      </w:r>
      <w:r w:rsidR="00F45263" w:rsidRPr="00520F93">
        <w:rPr>
          <w:rFonts w:ascii="Arial" w:hAnsi="Arial" w:cs="Arial"/>
          <w:color w:val="000000"/>
        </w:rPr>
        <w:t>not</w:t>
      </w:r>
      <w:r w:rsidR="00F45263" w:rsidRPr="00520F93">
        <w:rPr>
          <w:rFonts w:ascii="Arial" w:hAnsi="Arial" w:cs="Arial"/>
          <w:color w:val="000000"/>
          <w:spacing w:val="-4"/>
        </w:rPr>
        <w:t xml:space="preserve"> </w:t>
      </w:r>
      <w:r w:rsidR="00F45263" w:rsidRPr="00520F93">
        <w:rPr>
          <w:rFonts w:ascii="Arial" w:hAnsi="Arial" w:cs="Arial"/>
          <w:color w:val="000000"/>
        </w:rPr>
        <w:t>select</w:t>
      </w:r>
      <w:r w:rsidR="00F45263" w:rsidRPr="00520F93">
        <w:rPr>
          <w:rFonts w:ascii="Arial" w:hAnsi="Arial" w:cs="Arial"/>
          <w:color w:val="000000"/>
          <w:spacing w:val="-4"/>
        </w:rPr>
        <w:t xml:space="preserve"> </w:t>
      </w:r>
      <w:r w:rsidR="00F45263" w:rsidRPr="00520F93">
        <w:rPr>
          <w:rFonts w:ascii="Arial" w:hAnsi="Arial" w:cs="Arial"/>
          <w:color w:val="000000"/>
        </w:rPr>
        <w:t>a</w:t>
      </w:r>
      <w:r w:rsidR="00F45263" w:rsidRPr="00520F93">
        <w:rPr>
          <w:rFonts w:ascii="Arial" w:hAnsi="Arial" w:cs="Arial"/>
          <w:color w:val="000000"/>
          <w:spacing w:val="-1"/>
        </w:rPr>
        <w:t xml:space="preserve"> </w:t>
      </w:r>
      <w:r w:rsidR="00F45263">
        <w:rPr>
          <w:rFonts w:ascii="Arial" w:hAnsi="Arial" w:cs="Arial"/>
          <w:color w:val="000000"/>
        </w:rPr>
        <w:t>Bidder</w:t>
      </w:r>
      <w:r w:rsidR="00F45263" w:rsidRPr="00520F93">
        <w:rPr>
          <w:rFonts w:ascii="Arial" w:hAnsi="Arial" w:cs="Arial"/>
          <w:color w:val="000000"/>
          <w:spacing w:val="-8"/>
        </w:rPr>
        <w:t xml:space="preserve"> </w:t>
      </w:r>
      <w:r w:rsidR="00F45263" w:rsidRPr="00520F93">
        <w:rPr>
          <w:rFonts w:ascii="Arial" w:hAnsi="Arial" w:cs="Arial"/>
          <w:color w:val="000000"/>
        </w:rPr>
        <w:t>under</w:t>
      </w:r>
      <w:r w:rsidR="00F45263" w:rsidRPr="00520F93">
        <w:rPr>
          <w:rFonts w:ascii="Arial" w:hAnsi="Arial" w:cs="Arial"/>
          <w:color w:val="000000"/>
          <w:spacing w:val="-4"/>
        </w:rPr>
        <w:t xml:space="preserve"> </w:t>
      </w:r>
      <w:r w:rsidR="00F45263" w:rsidRPr="00520F93">
        <w:rPr>
          <w:rFonts w:ascii="Arial" w:hAnsi="Arial" w:cs="Arial"/>
          <w:color w:val="000000"/>
        </w:rPr>
        <w:t>this solicitation.</w:t>
      </w:r>
    </w:p>
    <w:p w:rsidR="00223EBB" w:rsidRDefault="00223EBB" w:rsidP="00D9415C">
      <w:pPr>
        <w:widowControl w:val="0"/>
        <w:autoSpaceDE w:val="0"/>
        <w:autoSpaceDN w:val="0"/>
        <w:adjustRightInd w:val="0"/>
        <w:spacing w:line="239" w:lineRule="auto"/>
        <w:ind w:left="120" w:right="48"/>
        <w:rPr>
          <w:rFonts w:ascii="Arial" w:hAnsi="Arial" w:cs="Arial"/>
          <w:color w:val="000000"/>
          <w:spacing w:val="1"/>
        </w:rPr>
      </w:pPr>
    </w:p>
    <w:p w:rsidR="00223EBB" w:rsidRPr="00520F93" w:rsidRDefault="00223EBB" w:rsidP="00223EBB">
      <w:pPr>
        <w:widowControl w:val="0"/>
        <w:autoSpaceDE w:val="0"/>
        <w:autoSpaceDN w:val="0"/>
        <w:adjustRightInd w:val="0"/>
        <w:spacing w:line="200" w:lineRule="exact"/>
        <w:rPr>
          <w:rFonts w:ascii="Arial" w:hAnsi="Arial" w:cs="Arial"/>
          <w:color w:val="000000"/>
        </w:rPr>
      </w:pPr>
    </w:p>
    <w:p w:rsidR="00227D7C" w:rsidRDefault="00227D7C" w:rsidP="00227D7C">
      <w:pPr>
        <w:widowControl w:val="0"/>
        <w:autoSpaceDE w:val="0"/>
        <w:autoSpaceDN w:val="0"/>
        <w:adjustRightInd w:val="0"/>
        <w:ind w:left="120" w:right="155"/>
        <w:rPr>
          <w:rFonts w:ascii="Arial" w:hAnsi="Arial" w:cs="Arial"/>
          <w:color w:val="000000"/>
        </w:rPr>
      </w:pPr>
      <w:r w:rsidRPr="00520F93">
        <w:rPr>
          <w:rFonts w:ascii="Arial" w:hAnsi="Arial" w:cs="Arial"/>
          <w:b/>
          <w:bCs/>
          <w:color w:val="000000"/>
          <w:u w:val="thick"/>
        </w:rPr>
        <w:t>HOW</w:t>
      </w:r>
      <w:r w:rsidRPr="00520F93">
        <w:rPr>
          <w:rFonts w:ascii="Arial" w:hAnsi="Arial" w:cs="Arial"/>
          <w:color w:val="000000"/>
          <w:spacing w:val="-10"/>
          <w:u w:val="thick"/>
        </w:rPr>
        <w:t xml:space="preserve"> </w:t>
      </w:r>
      <w:r w:rsidRPr="00520F93">
        <w:rPr>
          <w:rFonts w:ascii="Arial" w:hAnsi="Arial" w:cs="Arial"/>
          <w:b/>
          <w:bCs/>
          <w:color w:val="000000"/>
          <w:u w:val="thick"/>
        </w:rPr>
        <w:t>T</w:t>
      </w:r>
      <w:r w:rsidRPr="00520F93">
        <w:rPr>
          <w:rFonts w:ascii="Arial" w:hAnsi="Arial" w:cs="Arial"/>
          <w:b/>
          <w:bCs/>
          <w:color w:val="000000"/>
          <w:spacing w:val="1"/>
          <w:u w:val="thick"/>
        </w:rPr>
        <w:t>O</w:t>
      </w:r>
      <w:r w:rsidRPr="00520F93">
        <w:rPr>
          <w:rFonts w:ascii="Arial" w:hAnsi="Arial" w:cs="Arial"/>
          <w:color w:val="000000"/>
          <w:spacing w:val="-9"/>
          <w:u w:val="thick"/>
        </w:rPr>
        <w:t xml:space="preserve"> </w:t>
      </w:r>
      <w:r w:rsidRPr="00520F93">
        <w:rPr>
          <w:rFonts w:ascii="Arial" w:hAnsi="Arial" w:cs="Arial"/>
          <w:b/>
          <w:bCs/>
          <w:color w:val="000000"/>
          <w:spacing w:val="2"/>
          <w:u w:val="thick"/>
        </w:rPr>
        <w:t>S</w:t>
      </w:r>
      <w:r w:rsidRPr="00520F93">
        <w:rPr>
          <w:rFonts w:ascii="Arial" w:hAnsi="Arial" w:cs="Arial"/>
          <w:b/>
          <w:bCs/>
          <w:color w:val="000000"/>
          <w:spacing w:val="-1"/>
          <w:u w:val="thick"/>
        </w:rPr>
        <w:t>U</w:t>
      </w:r>
      <w:r w:rsidRPr="00520F93">
        <w:rPr>
          <w:rFonts w:ascii="Arial" w:hAnsi="Arial" w:cs="Arial"/>
          <w:b/>
          <w:bCs/>
          <w:color w:val="000000"/>
          <w:spacing w:val="2"/>
          <w:u w:val="thick"/>
        </w:rPr>
        <w:t>B</w:t>
      </w:r>
      <w:r w:rsidRPr="00520F93">
        <w:rPr>
          <w:rFonts w:ascii="Arial" w:hAnsi="Arial" w:cs="Arial"/>
          <w:b/>
          <w:bCs/>
          <w:color w:val="000000"/>
          <w:u w:val="thick"/>
        </w:rPr>
        <w:t>MIT</w:t>
      </w:r>
      <w:r w:rsidRPr="00520F93">
        <w:rPr>
          <w:rFonts w:ascii="Arial" w:hAnsi="Arial" w:cs="Arial"/>
          <w:color w:val="000000"/>
          <w:spacing w:val="-14"/>
          <w:u w:val="thick"/>
        </w:rPr>
        <w:t xml:space="preserve"> </w:t>
      </w:r>
      <w:r>
        <w:rPr>
          <w:rFonts w:ascii="Arial" w:hAnsi="Arial" w:cs="Arial"/>
          <w:b/>
          <w:bCs/>
          <w:color w:val="000000"/>
          <w:u w:val="thick"/>
        </w:rPr>
        <w:t>A BID</w:t>
      </w:r>
      <w:r w:rsidRPr="00520F93">
        <w:rPr>
          <w:rFonts w:ascii="Arial" w:hAnsi="Arial" w:cs="Arial"/>
          <w:b/>
          <w:bCs/>
          <w:color w:val="000000"/>
          <w:u w:val="thick"/>
        </w:rPr>
        <w:t>:</w:t>
      </w:r>
      <w:r w:rsidRPr="00520F93">
        <w:rPr>
          <w:rFonts w:ascii="Arial" w:hAnsi="Arial" w:cs="Arial"/>
          <w:color w:val="000000"/>
          <w:spacing w:val="40"/>
          <w:u w:val="thick"/>
        </w:rPr>
        <w:t xml:space="preserve"> </w:t>
      </w:r>
      <w:r w:rsidRPr="00520F93">
        <w:rPr>
          <w:rFonts w:ascii="Arial" w:hAnsi="Arial" w:cs="Arial"/>
          <w:color w:val="000000"/>
        </w:rPr>
        <w:t>T</w:t>
      </w:r>
      <w:r w:rsidRPr="00520F93">
        <w:rPr>
          <w:rFonts w:ascii="Arial" w:hAnsi="Arial" w:cs="Arial"/>
          <w:color w:val="000000"/>
          <w:spacing w:val="1"/>
        </w:rPr>
        <w:t>h</w:t>
      </w:r>
      <w:r w:rsidRPr="00520F93">
        <w:rPr>
          <w:rFonts w:ascii="Arial" w:hAnsi="Arial" w:cs="Arial"/>
          <w:color w:val="000000"/>
        </w:rPr>
        <w:t>e</w:t>
      </w:r>
      <w:r w:rsidRPr="00520F93">
        <w:rPr>
          <w:rFonts w:ascii="Arial" w:hAnsi="Arial" w:cs="Arial"/>
          <w:color w:val="000000"/>
          <w:spacing w:val="-3"/>
        </w:rPr>
        <w:t xml:space="preserve"> </w:t>
      </w:r>
      <w:r>
        <w:rPr>
          <w:rFonts w:ascii="Arial" w:hAnsi="Arial" w:cs="Arial"/>
          <w:color w:val="000000"/>
        </w:rPr>
        <w:t>RFB</w:t>
      </w:r>
      <w:r w:rsidRPr="00520F93">
        <w:rPr>
          <w:rFonts w:ascii="Arial" w:hAnsi="Arial" w:cs="Arial"/>
          <w:color w:val="000000"/>
          <w:spacing w:val="-8"/>
        </w:rPr>
        <w:t xml:space="preserve"> </w:t>
      </w:r>
      <w:r w:rsidRPr="00520F93">
        <w:rPr>
          <w:rFonts w:ascii="Arial" w:hAnsi="Arial" w:cs="Arial"/>
          <w:color w:val="000000"/>
        </w:rPr>
        <w:t>package</w:t>
      </w:r>
      <w:r w:rsidRPr="00520F93">
        <w:rPr>
          <w:rFonts w:ascii="Arial" w:hAnsi="Arial" w:cs="Arial"/>
          <w:color w:val="000000"/>
          <w:spacing w:val="-6"/>
        </w:rPr>
        <w:t xml:space="preserve"> </w:t>
      </w:r>
      <w:r w:rsidRPr="00520F93">
        <w:rPr>
          <w:rFonts w:ascii="Arial" w:hAnsi="Arial" w:cs="Arial"/>
          <w:color w:val="000000"/>
          <w:spacing w:val="1"/>
        </w:rPr>
        <w:t>m</w:t>
      </w:r>
      <w:r w:rsidRPr="00520F93">
        <w:rPr>
          <w:rFonts w:ascii="Arial" w:hAnsi="Arial" w:cs="Arial"/>
          <w:color w:val="000000"/>
        </w:rPr>
        <w:t>u</w:t>
      </w:r>
      <w:r w:rsidRPr="00520F93">
        <w:rPr>
          <w:rFonts w:ascii="Arial" w:hAnsi="Arial" w:cs="Arial"/>
          <w:color w:val="000000"/>
          <w:spacing w:val="1"/>
        </w:rPr>
        <w:t>s</w:t>
      </w:r>
      <w:r w:rsidRPr="00520F93">
        <w:rPr>
          <w:rFonts w:ascii="Arial" w:hAnsi="Arial" w:cs="Arial"/>
          <w:color w:val="000000"/>
        </w:rPr>
        <w:t>t</w:t>
      </w:r>
      <w:r w:rsidRPr="00520F93">
        <w:rPr>
          <w:rFonts w:ascii="Arial" w:hAnsi="Arial" w:cs="Arial"/>
          <w:color w:val="000000"/>
          <w:spacing w:val="-5"/>
        </w:rPr>
        <w:t xml:space="preserve"> </w:t>
      </w:r>
      <w:r w:rsidRPr="00520F93">
        <w:rPr>
          <w:rFonts w:ascii="Arial" w:hAnsi="Arial" w:cs="Arial"/>
          <w:color w:val="000000"/>
        </w:rPr>
        <w:t>be</w:t>
      </w:r>
      <w:r w:rsidRPr="00520F93">
        <w:rPr>
          <w:rFonts w:ascii="Arial" w:hAnsi="Arial" w:cs="Arial"/>
          <w:color w:val="000000"/>
          <w:spacing w:val="-1"/>
        </w:rPr>
        <w:t xml:space="preserve"> </w:t>
      </w:r>
      <w:r w:rsidRPr="00520F93">
        <w:rPr>
          <w:rFonts w:ascii="Arial" w:hAnsi="Arial" w:cs="Arial"/>
          <w:color w:val="000000"/>
        </w:rPr>
        <w:t>received</w:t>
      </w:r>
      <w:r w:rsidRPr="00520F93">
        <w:rPr>
          <w:rFonts w:ascii="Arial" w:hAnsi="Arial" w:cs="Arial"/>
          <w:color w:val="000000"/>
          <w:spacing w:val="-6"/>
        </w:rPr>
        <w:t xml:space="preserve"> </w:t>
      </w:r>
      <w:r w:rsidRPr="00520F93">
        <w:rPr>
          <w:rFonts w:ascii="Arial" w:hAnsi="Arial" w:cs="Arial"/>
          <w:color w:val="000000"/>
        </w:rPr>
        <w:t>by</w:t>
      </w:r>
      <w:r w:rsidRPr="00520F93">
        <w:rPr>
          <w:rFonts w:ascii="Arial" w:hAnsi="Arial" w:cs="Arial"/>
          <w:color w:val="000000"/>
          <w:spacing w:val="-2"/>
        </w:rPr>
        <w:t xml:space="preserve"> </w:t>
      </w:r>
      <w:r w:rsidRPr="00520F93">
        <w:rPr>
          <w:rFonts w:ascii="Arial" w:hAnsi="Arial" w:cs="Arial"/>
          <w:color w:val="000000"/>
        </w:rPr>
        <w:t>t</w:t>
      </w:r>
      <w:r w:rsidRPr="00520F93">
        <w:rPr>
          <w:rFonts w:ascii="Arial" w:hAnsi="Arial" w:cs="Arial"/>
          <w:color w:val="000000"/>
          <w:spacing w:val="1"/>
        </w:rPr>
        <w:t>h</w:t>
      </w:r>
      <w:r w:rsidRPr="00520F93">
        <w:rPr>
          <w:rFonts w:ascii="Arial" w:hAnsi="Arial" w:cs="Arial"/>
          <w:color w:val="000000"/>
        </w:rPr>
        <w:t>e</w:t>
      </w:r>
      <w:r w:rsidRPr="00520F93">
        <w:rPr>
          <w:rFonts w:ascii="Arial" w:hAnsi="Arial" w:cs="Arial"/>
          <w:color w:val="000000"/>
          <w:spacing w:val="-4"/>
        </w:rPr>
        <w:t xml:space="preserve"> </w:t>
      </w:r>
      <w:r>
        <w:rPr>
          <w:rFonts w:ascii="Arial" w:hAnsi="Arial" w:cs="Arial"/>
          <w:color w:val="000000"/>
          <w:spacing w:val="-4"/>
        </w:rPr>
        <w:t xml:space="preserve">Wisconsin Balance of State </w:t>
      </w:r>
      <w:r w:rsidRPr="00520F93">
        <w:rPr>
          <w:rFonts w:ascii="Arial" w:hAnsi="Arial" w:cs="Arial"/>
          <w:color w:val="000000"/>
        </w:rPr>
        <w:t>Cont</w:t>
      </w:r>
      <w:r w:rsidRPr="00520F93">
        <w:rPr>
          <w:rFonts w:ascii="Arial" w:hAnsi="Arial" w:cs="Arial"/>
          <w:color w:val="000000"/>
          <w:spacing w:val="1"/>
        </w:rPr>
        <w:t>in</w:t>
      </w:r>
      <w:r w:rsidRPr="00520F93">
        <w:rPr>
          <w:rFonts w:ascii="Arial" w:hAnsi="Arial" w:cs="Arial"/>
          <w:color w:val="000000"/>
        </w:rPr>
        <w:t>uum</w:t>
      </w:r>
      <w:r w:rsidRPr="00520F93">
        <w:rPr>
          <w:rFonts w:ascii="Arial" w:hAnsi="Arial" w:cs="Arial"/>
          <w:color w:val="000000"/>
          <w:spacing w:val="-9"/>
        </w:rPr>
        <w:t xml:space="preserve"> </w:t>
      </w:r>
      <w:r w:rsidRPr="00520F93">
        <w:rPr>
          <w:rFonts w:ascii="Arial" w:hAnsi="Arial" w:cs="Arial"/>
          <w:color w:val="000000"/>
          <w:spacing w:val="1"/>
        </w:rPr>
        <w:t>o</w:t>
      </w:r>
      <w:r w:rsidRPr="00520F93">
        <w:rPr>
          <w:rFonts w:ascii="Arial" w:hAnsi="Arial" w:cs="Arial"/>
          <w:color w:val="000000"/>
        </w:rPr>
        <w:t>f</w:t>
      </w:r>
      <w:r w:rsidRPr="00520F93">
        <w:rPr>
          <w:rFonts w:ascii="Arial" w:hAnsi="Arial" w:cs="Arial"/>
          <w:color w:val="000000"/>
          <w:spacing w:val="-2"/>
        </w:rPr>
        <w:t xml:space="preserve"> </w:t>
      </w:r>
      <w:r w:rsidRPr="00520F93">
        <w:rPr>
          <w:rFonts w:ascii="Arial" w:hAnsi="Arial" w:cs="Arial"/>
          <w:color w:val="000000"/>
        </w:rPr>
        <w:t>Care,</w:t>
      </w:r>
      <w:r w:rsidRPr="00520F93">
        <w:rPr>
          <w:rFonts w:ascii="Arial" w:hAnsi="Arial" w:cs="Arial"/>
          <w:color w:val="000000"/>
          <w:spacing w:val="-5"/>
        </w:rPr>
        <w:t xml:space="preserve"> </w:t>
      </w:r>
      <w:r w:rsidRPr="00520F93">
        <w:rPr>
          <w:rFonts w:ascii="Arial" w:hAnsi="Arial" w:cs="Arial"/>
          <w:color w:val="000000"/>
        </w:rPr>
        <w:t>attn:</w:t>
      </w:r>
      <w:r w:rsidRPr="00520F93">
        <w:rPr>
          <w:rFonts w:ascii="Arial" w:hAnsi="Arial" w:cs="Arial"/>
          <w:color w:val="000000"/>
          <w:spacing w:val="-5"/>
        </w:rPr>
        <w:t xml:space="preserve"> </w:t>
      </w:r>
      <w:r>
        <w:rPr>
          <w:rFonts w:ascii="Arial" w:hAnsi="Arial" w:cs="Arial"/>
          <w:color w:val="000000"/>
        </w:rPr>
        <w:t xml:space="preserve">Robyn </w:t>
      </w:r>
      <w:proofErr w:type="spellStart"/>
      <w:r>
        <w:rPr>
          <w:rFonts w:ascii="Arial" w:hAnsi="Arial" w:cs="Arial"/>
          <w:color w:val="000000"/>
        </w:rPr>
        <w:t>Thibado</w:t>
      </w:r>
      <w:proofErr w:type="spellEnd"/>
      <w:r w:rsidRPr="00520F93">
        <w:rPr>
          <w:rFonts w:ascii="Arial" w:hAnsi="Arial" w:cs="Arial"/>
          <w:color w:val="000000"/>
        </w:rPr>
        <w:t>,</w:t>
      </w:r>
      <w:r w:rsidRPr="00520F93">
        <w:rPr>
          <w:rFonts w:ascii="Arial" w:hAnsi="Arial" w:cs="Arial"/>
          <w:color w:val="000000"/>
          <w:spacing w:val="-16"/>
        </w:rPr>
        <w:t xml:space="preserve"> </w:t>
      </w:r>
      <w:r w:rsidRPr="00520F93">
        <w:rPr>
          <w:rFonts w:ascii="Arial" w:hAnsi="Arial" w:cs="Arial"/>
          <w:b/>
          <w:bCs/>
          <w:color w:val="000000"/>
          <w:u w:val="thick"/>
        </w:rPr>
        <w:t>no</w:t>
      </w:r>
      <w:r w:rsidRPr="00520F93">
        <w:rPr>
          <w:rFonts w:ascii="Arial" w:hAnsi="Arial" w:cs="Arial"/>
          <w:color w:val="000000"/>
          <w:spacing w:val="-8"/>
          <w:u w:val="thick"/>
        </w:rPr>
        <w:t xml:space="preserve"> </w:t>
      </w:r>
      <w:r w:rsidRPr="00520F93">
        <w:rPr>
          <w:rFonts w:ascii="Arial" w:hAnsi="Arial" w:cs="Arial"/>
          <w:b/>
          <w:bCs/>
          <w:color w:val="000000"/>
          <w:u w:val="thick"/>
        </w:rPr>
        <w:t>later</w:t>
      </w:r>
      <w:r w:rsidRPr="00520F93">
        <w:rPr>
          <w:rFonts w:ascii="Arial" w:hAnsi="Arial" w:cs="Arial"/>
          <w:color w:val="000000"/>
          <w:spacing w:val="-11"/>
          <w:u w:val="thick"/>
        </w:rPr>
        <w:t xml:space="preserve"> </w:t>
      </w:r>
      <w:r w:rsidRPr="00520F93">
        <w:rPr>
          <w:rFonts w:ascii="Arial" w:hAnsi="Arial" w:cs="Arial"/>
          <w:b/>
          <w:bCs/>
          <w:color w:val="000000"/>
          <w:u w:val="thick"/>
        </w:rPr>
        <w:t>than</w:t>
      </w:r>
      <w:r w:rsidRPr="00520F93">
        <w:rPr>
          <w:rFonts w:ascii="Arial" w:hAnsi="Arial" w:cs="Arial"/>
          <w:color w:val="000000"/>
          <w:spacing w:val="-9"/>
          <w:u w:val="thick"/>
        </w:rPr>
        <w:t xml:space="preserve"> </w:t>
      </w:r>
      <w:r w:rsidRPr="00520F93">
        <w:rPr>
          <w:rFonts w:ascii="Arial" w:hAnsi="Arial" w:cs="Arial"/>
          <w:b/>
          <w:bCs/>
          <w:color w:val="000000"/>
          <w:u w:val="thick"/>
        </w:rPr>
        <w:t>4:00</w:t>
      </w:r>
      <w:r w:rsidRPr="00520F93">
        <w:rPr>
          <w:rFonts w:ascii="Arial" w:hAnsi="Arial" w:cs="Arial"/>
          <w:color w:val="000000"/>
          <w:spacing w:val="-9"/>
          <w:u w:val="thick"/>
        </w:rPr>
        <w:t xml:space="preserve"> </w:t>
      </w:r>
      <w:r w:rsidRPr="00520F93">
        <w:rPr>
          <w:rFonts w:ascii="Arial" w:hAnsi="Arial" w:cs="Arial"/>
          <w:b/>
          <w:bCs/>
          <w:color w:val="000000"/>
          <w:spacing w:val="1"/>
          <w:u w:val="thick"/>
        </w:rPr>
        <w:t>pm</w:t>
      </w:r>
      <w:r w:rsidRPr="00520F93">
        <w:rPr>
          <w:rFonts w:ascii="Arial" w:hAnsi="Arial" w:cs="Arial"/>
          <w:color w:val="000000"/>
          <w:spacing w:val="-11"/>
          <w:u w:val="thick"/>
        </w:rPr>
        <w:t xml:space="preserve"> </w:t>
      </w:r>
      <w:r>
        <w:rPr>
          <w:rFonts w:ascii="Arial" w:hAnsi="Arial" w:cs="Arial"/>
          <w:b/>
          <w:bCs/>
          <w:color w:val="000000"/>
          <w:u w:val="thick"/>
        </w:rPr>
        <w:t>C</w:t>
      </w:r>
      <w:r w:rsidRPr="00520F93">
        <w:rPr>
          <w:rFonts w:ascii="Arial" w:hAnsi="Arial" w:cs="Arial"/>
          <w:b/>
          <w:bCs/>
          <w:color w:val="000000"/>
          <w:u w:val="thick"/>
        </w:rPr>
        <w:t>ST</w:t>
      </w:r>
      <w:r w:rsidRPr="00520F93">
        <w:rPr>
          <w:rFonts w:ascii="Arial" w:hAnsi="Arial" w:cs="Arial"/>
          <w:color w:val="000000"/>
          <w:spacing w:val="-8"/>
          <w:u w:val="thick"/>
        </w:rPr>
        <w:t xml:space="preserve"> </w:t>
      </w:r>
      <w:r w:rsidRPr="00520F93">
        <w:rPr>
          <w:rFonts w:ascii="Arial" w:hAnsi="Arial" w:cs="Arial"/>
          <w:b/>
          <w:bCs/>
          <w:color w:val="000000"/>
          <w:u w:val="thick"/>
        </w:rPr>
        <w:t>o</w:t>
      </w:r>
      <w:r w:rsidRPr="00520F93">
        <w:rPr>
          <w:rFonts w:ascii="Arial" w:hAnsi="Arial" w:cs="Arial"/>
          <w:b/>
          <w:bCs/>
          <w:color w:val="000000"/>
          <w:spacing w:val="-1"/>
          <w:u w:val="thick"/>
        </w:rPr>
        <w:t>n</w:t>
      </w:r>
      <w:r w:rsidRPr="00520F93">
        <w:rPr>
          <w:rFonts w:ascii="Arial" w:hAnsi="Arial" w:cs="Arial"/>
          <w:color w:val="000000"/>
          <w:spacing w:val="-7"/>
          <w:u w:val="thick"/>
        </w:rPr>
        <w:t xml:space="preserve"> </w:t>
      </w:r>
      <w:r>
        <w:rPr>
          <w:rFonts w:ascii="Arial" w:hAnsi="Arial" w:cs="Arial"/>
          <w:b/>
          <w:bCs/>
          <w:color w:val="000000"/>
          <w:u w:val="thick"/>
        </w:rPr>
        <w:t>February 28, 2015</w:t>
      </w:r>
      <w:r w:rsidRPr="00520F93">
        <w:rPr>
          <w:rFonts w:ascii="Arial" w:hAnsi="Arial" w:cs="Arial"/>
          <w:color w:val="000000"/>
        </w:rPr>
        <w:t>.</w:t>
      </w:r>
      <w:r w:rsidRPr="00520F93">
        <w:rPr>
          <w:rFonts w:ascii="Arial" w:hAnsi="Arial" w:cs="Arial"/>
          <w:color w:val="000000"/>
          <w:spacing w:val="46"/>
        </w:rPr>
        <w:t xml:space="preserve"> </w:t>
      </w:r>
      <w:r w:rsidRPr="00520F93">
        <w:rPr>
          <w:rFonts w:ascii="Arial" w:hAnsi="Arial" w:cs="Arial"/>
          <w:color w:val="000000"/>
        </w:rPr>
        <w:t>Appl</w:t>
      </w:r>
      <w:r w:rsidRPr="00520F93">
        <w:rPr>
          <w:rFonts w:ascii="Arial" w:hAnsi="Arial" w:cs="Arial"/>
          <w:color w:val="000000"/>
          <w:spacing w:val="1"/>
        </w:rPr>
        <w:t>i</w:t>
      </w:r>
      <w:r w:rsidRPr="00520F93">
        <w:rPr>
          <w:rFonts w:ascii="Arial" w:hAnsi="Arial" w:cs="Arial"/>
          <w:color w:val="000000"/>
        </w:rPr>
        <w:t>cants</w:t>
      </w:r>
      <w:r w:rsidRPr="00520F93">
        <w:rPr>
          <w:rFonts w:ascii="Arial" w:hAnsi="Arial" w:cs="Arial"/>
          <w:color w:val="000000"/>
          <w:spacing w:val="-7"/>
        </w:rPr>
        <w:t xml:space="preserve"> </w:t>
      </w:r>
      <w:r w:rsidRPr="00520F93">
        <w:rPr>
          <w:rFonts w:ascii="Arial" w:hAnsi="Arial" w:cs="Arial"/>
          <w:color w:val="000000"/>
        </w:rPr>
        <w:t>should</w:t>
      </w:r>
      <w:r w:rsidRPr="00520F93">
        <w:rPr>
          <w:rFonts w:ascii="Arial" w:hAnsi="Arial" w:cs="Arial"/>
          <w:color w:val="000000"/>
          <w:spacing w:val="-7"/>
        </w:rPr>
        <w:t xml:space="preserve"> </w:t>
      </w:r>
      <w:r w:rsidRPr="00520F93">
        <w:rPr>
          <w:rFonts w:ascii="Arial" w:hAnsi="Arial" w:cs="Arial"/>
          <w:color w:val="000000"/>
        </w:rPr>
        <w:t>submit</w:t>
      </w:r>
      <w:r w:rsidRPr="00520F93">
        <w:rPr>
          <w:rFonts w:ascii="Arial" w:hAnsi="Arial" w:cs="Arial"/>
          <w:color w:val="000000"/>
          <w:spacing w:val="-6"/>
        </w:rPr>
        <w:t xml:space="preserve"> </w:t>
      </w:r>
      <w:r w:rsidRPr="00520F93">
        <w:rPr>
          <w:rFonts w:ascii="Arial" w:hAnsi="Arial" w:cs="Arial"/>
          <w:color w:val="000000"/>
        </w:rPr>
        <w:t>one</w:t>
      </w:r>
      <w:r w:rsidRPr="00520F93">
        <w:rPr>
          <w:rFonts w:ascii="Arial" w:hAnsi="Arial" w:cs="Arial"/>
          <w:color w:val="000000"/>
          <w:spacing w:val="-2"/>
        </w:rPr>
        <w:t xml:space="preserve"> </w:t>
      </w:r>
      <w:r w:rsidRPr="00520F93">
        <w:rPr>
          <w:rFonts w:ascii="Arial" w:hAnsi="Arial" w:cs="Arial"/>
          <w:color w:val="000000"/>
        </w:rPr>
        <w:t>compl</w:t>
      </w:r>
      <w:r w:rsidRPr="00520F93">
        <w:rPr>
          <w:rFonts w:ascii="Arial" w:hAnsi="Arial" w:cs="Arial"/>
          <w:color w:val="000000"/>
          <w:spacing w:val="1"/>
        </w:rPr>
        <w:t>et</w:t>
      </w:r>
      <w:r w:rsidRPr="00520F93">
        <w:rPr>
          <w:rFonts w:ascii="Arial" w:hAnsi="Arial" w:cs="Arial"/>
          <w:color w:val="000000"/>
        </w:rPr>
        <w:t>e</w:t>
      </w:r>
      <w:r w:rsidRPr="00520F93">
        <w:rPr>
          <w:rFonts w:ascii="Arial" w:hAnsi="Arial" w:cs="Arial"/>
          <w:color w:val="000000"/>
          <w:spacing w:val="-9"/>
        </w:rPr>
        <w:t xml:space="preserve"> </w:t>
      </w:r>
      <w:r w:rsidRPr="00520F93">
        <w:rPr>
          <w:rFonts w:ascii="Arial" w:hAnsi="Arial" w:cs="Arial"/>
          <w:color w:val="000000"/>
        </w:rPr>
        <w:t>hard</w:t>
      </w:r>
      <w:r w:rsidRPr="00520F93">
        <w:rPr>
          <w:rFonts w:ascii="Arial" w:hAnsi="Arial" w:cs="Arial"/>
          <w:color w:val="000000"/>
          <w:spacing w:val="-4"/>
        </w:rPr>
        <w:t xml:space="preserve"> </w:t>
      </w:r>
      <w:r w:rsidRPr="00520F93">
        <w:rPr>
          <w:rFonts w:ascii="Arial" w:hAnsi="Arial" w:cs="Arial"/>
          <w:color w:val="000000"/>
        </w:rPr>
        <w:t>copy</w:t>
      </w:r>
      <w:r w:rsidRPr="00520F93">
        <w:rPr>
          <w:rFonts w:ascii="Arial" w:hAnsi="Arial" w:cs="Arial"/>
          <w:color w:val="000000"/>
          <w:spacing w:val="-4"/>
        </w:rPr>
        <w:t xml:space="preserve"> </w:t>
      </w:r>
      <w:r w:rsidRPr="00520F93">
        <w:rPr>
          <w:rFonts w:ascii="Arial" w:hAnsi="Arial" w:cs="Arial"/>
          <w:color w:val="000000"/>
          <w:spacing w:val="2"/>
        </w:rPr>
        <w:t xml:space="preserve">of </w:t>
      </w:r>
      <w:r w:rsidRPr="00520F93">
        <w:rPr>
          <w:rFonts w:ascii="Arial" w:hAnsi="Arial" w:cs="Arial"/>
          <w:color w:val="000000"/>
        </w:rPr>
        <w:t>the</w:t>
      </w:r>
      <w:r w:rsidRPr="00520F93">
        <w:rPr>
          <w:rFonts w:ascii="Arial" w:hAnsi="Arial" w:cs="Arial"/>
          <w:color w:val="000000"/>
          <w:spacing w:val="-2"/>
        </w:rPr>
        <w:t xml:space="preserve"> </w:t>
      </w:r>
      <w:r w:rsidRPr="00520F93">
        <w:rPr>
          <w:rFonts w:ascii="Arial" w:hAnsi="Arial" w:cs="Arial"/>
          <w:color w:val="000000"/>
        </w:rPr>
        <w:t>proposal</w:t>
      </w:r>
      <w:r w:rsidRPr="00520F93">
        <w:rPr>
          <w:rFonts w:ascii="Arial" w:hAnsi="Arial" w:cs="Arial"/>
          <w:color w:val="000000"/>
          <w:spacing w:val="-9"/>
        </w:rPr>
        <w:t xml:space="preserve"> </w:t>
      </w:r>
      <w:r w:rsidRPr="00520F93">
        <w:rPr>
          <w:rFonts w:ascii="Arial" w:hAnsi="Arial" w:cs="Arial"/>
          <w:color w:val="000000"/>
        </w:rPr>
        <w:t>package,</w:t>
      </w:r>
      <w:r w:rsidRPr="00520F93">
        <w:rPr>
          <w:rFonts w:ascii="Arial" w:hAnsi="Arial" w:cs="Arial"/>
          <w:color w:val="000000"/>
          <w:spacing w:val="-8"/>
        </w:rPr>
        <w:t xml:space="preserve"> </w:t>
      </w:r>
      <w:r w:rsidRPr="00520F93">
        <w:rPr>
          <w:rFonts w:ascii="Arial" w:hAnsi="Arial" w:cs="Arial"/>
          <w:color w:val="000000"/>
          <w:spacing w:val="2"/>
        </w:rPr>
        <w:t>a</w:t>
      </w:r>
      <w:r w:rsidRPr="00520F93">
        <w:rPr>
          <w:rFonts w:ascii="Arial" w:hAnsi="Arial" w:cs="Arial"/>
          <w:color w:val="000000"/>
        </w:rPr>
        <w:t>nd</w:t>
      </w:r>
      <w:r w:rsidRPr="00520F93">
        <w:rPr>
          <w:rFonts w:ascii="Arial" w:hAnsi="Arial" w:cs="Arial"/>
          <w:color w:val="000000"/>
          <w:spacing w:val="-2"/>
        </w:rPr>
        <w:t xml:space="preserve"> </w:t>
      </w:r>
      <w:r w:rsidRPr="00520F93">
        <w:rPr>
          <w:rFonts w:ascii="Arial" w:hAnsi="Arial" w:cs="Arial"/>
          <w:color w:val="000000"/>
        </w:rPr>
        <w:t>one</w:t>
      </w:r>
      <w:r w:rsidRPr="00520F93">
        <w:rPr>
          <w:rFonts w:ascii="Arial" w:hAnsi="Arial" w:cs="Arial"/>
          <w:color w:val="000000"/>
          <w:spacing w:val="-4"/>
        </w:rPr>
        <w:t xml:space="preserve"> </w:t>
      </w:r>
      <w:r w:rsidRPr="00520F93">
        <w:rPr>
          <w:rFonts w:ascii="Arial" w:hAnsi="Arial" w:cs="Arial"/>
          <w:color w:val="000000"/>
        </w:rPr>
        <w:t>el</w:t>
      </w:r>
      <w:r w:rsidRPr="00520F93">
        <w:rPr>
          <w:rFonts w:ascii="Arial" w:hAnsi="Arial" w:cs="Arial"/>
          <w:color w:val="000000"/>
          <w:spacing w:val="1"/>
        </w:rPr>
        <w:t>e</w:t>
      </w:r>
      <w:r w:rsidRPr="00520F93">
        <w:rPr>
          <w:rFonts w:ascii="Arial" w:hAnsi="Arial" w:cs="Arial"/>
          <w:color w:val="000000"/>
        </w:rPr>
        <w:t>ctron</w:t>
      </w:r>
      <w:r w:rsidRPr="00520F93">
        <w:rPr>
          <w:rFonts w:ascii="Arial" w:hAnsi="Arial" w:cs="Arial"/>
          <w:color w:val="000000"/>
          <w:spacing w:val="1"/>
        </w:rPr>
        <w:t>i</w:t>
      </w:r>
      <w:r w:rsidRPr="00520F93">
        <w:rPr>
          <w:rFonts w:ascii="Arial" w:hAnsi="Arial" w:cs="Arial"/>
          <w:color w:val="000000"/>
        </w:rPr>
        <w:t>c</w:t>
      </w:r>
      <w:r w:rsidRPr="00520F93">
        <w:rPr>
          <w:rFonts w:ascii="Arial" w:hAnsi="Arial" w:cs="Arial"/>
          <w:color w:val="000000"/>
          <w:spacing w:val="-10"/>
        </w:rPr>
        <w:t xml:space="preserve"> </w:t>
      </w:r>
      <w:r w:rsidRPr="00520F93">
        <w:rPr>
          <w:rFonts w:ascii="Arial" w:hAnsi="Arial" w:cs="Arial"/>
          <w:color w:val="000000"/>
        </w:rPr>
        <w:t>copy</w:t>
      </w:r>
      <w:r w:rsidRPr="00520F93">
        <w:rPr>
          <w:rFonts w:ascii="Arial" w:hAnsi="Arial" w:cs="Arial"/>
          <w:color w:val="000000"/>
          <w:spacing w:val="-3"/>
        </w:rPr>
        <w:t xml:space="preserve"> </w:t>
      </w:r>
      <w:r w:rsidRPr="00520F93">
        <w:rPr>
          <w:rFonts w:ascii="Arial" w:hAnsi="Arial" w:cs="Arial"/>
          <w:color w:val="000000"/>
          <w:spacing w:val="1"/>
        </w:rPr>
        <w:t>o</w:t>
      </w:r>
      <w:r w:rsidRPr="00520F93">
        <w:rPr>
          <w:rFonts w:ascii="Arial" w:hAnsi="Arial" w:cs="Arial"/>
          <w:color w:val="000000"/>
        </w:rPr>
        <w:t>f</w:t>
      </w:r>
      <w:r w:rsidRPr="00520F93">
        <w:rPr>
          <w:rFonts w:ascii="Arial" w:hAnsi="Arial" w:cs="Arial"/>
          <w:color w:val="000000"/>
          <w:spacing w:val="-2"/>
        </w:rPr>
        <w:t xml:space="preserve"> </w:t>
      </w:r>
      <w:r w:rsidRPr="00520F93">
        <w:rPr>
          <w:rFonts w:ascii="Arial" w:hAnsi="Arial" w:cs="Arial"/>
          <w:color w:val="000000"/>
        </w:rPr>
        <w:t>the</w:t>
      </w:r>
      <w:r w:rsidRPr="00520F93">
        <w:rPr>
          <w:rFonts w:ascii="Arial" w:hAnsi="Arial" w:cs="Arial"/>
          <w:color w:val="000000"/>
          <w:spacing w:val="-2"/>
        </w:rPr>
        <w:t xml:space="preserve"> </w:t>
      </w:r>
      <w:r w:rsidRPr="00520F93">
        <w:rPr>
          <w:rFonts w:ascii="Arial" w:hAnsi="Arial" w:cs="Arial"/>
          <w:color w:val="000000"/>
        </w:rPr>
        <w:t>proposal</w:t>
      </w:r>
      <w:r w:rsidRPr="00520F93">
        <w:rPr>
          <w:rFonts w:ascii="Arial" w:hAnsi="Arial" w:cs="Arial"/>
          <w:color w:val="000000"/>
          <w:spacing w:val="-9"/>
        </w:rPr>
        <w:t xml:space="preserve"> </w:t>
      </w:r>
      <w:r w:rsidRPr="00520F93">
        <w:rPr>
          <w:rFonts w:ascii="Arial" w:hAnsi="Arial" w:cs="Arial"/>
          <w:color w:val="000000"/>
        </w:rPr>
        <w:t>package.</w:t>
      </w:r>
      <w:r w:rsidRPr="00520F93">
        <w:rPr>
          <w:rFonts w:ascii="Arial" w:hAnsi="Arial" w:cs="Arial"/>
          <w:color w:val="000000"/>
          <w:spacing w:val="42"/>
        </w:rPr>
        <w:t xml:space="preserve"> </w:t>
      </w:r>
      <w:r w:rsidRPr="00520F93">
        <w:rPr>
          <w:rFonts w:ascii="Arial" w:hAnsi="Arial" w:cs="Arial"/>
          <w:color w:val="000000"/>
        </w:rPr>
        <w:t>E</w:t>
      </w:r>
      <w:r w:rsidRPr="00520F93">
        <w:rPr>
          <w:rFonts w:ascii="Arial" w:hAnsi="Arial" w:cs="Arial"/>
          <w:color w:val="000000"/>
          <w:spacing w:val="1"/>
        </w:rPr>
        <w:t>l</w:t>
      </w:r>
      <w:r w:rsidRPr="00520F93">
        <w:rPr>
          <w:rFonts w:ascii="Arial" w:hAnsi="Arial" w:cs="Arial"/>
          <w:color w:val="000000"/>
        </w:rPr>
        <w:t>e</w:t>
      </w:r>
      <w:r w:rsidRPr="00520F93">
        <w:rPr>
          <w:rFonts w:ascii="Arial" w:hAnsi="Arial" w:cs="Arial"/>
          <w:color w:val="000000"/>
          <w:spacing w:val="1"/>
        </w:rPr>
        <w:t>c</w:t>
      </w:r>
      <w:r w:rsidRPr="00520F93">
        <w:rPr>
          <w:rFonts w:ascii="Arial" w:hAnsi="Arial" w:cs="Arial"/>
          <w:color w:val="000000"/>
        </w:rPr>
        <w:t>tronic</w:t>
      </w:r>
      <w:r w:rsidRPr="00520F93">
        <w:rPr>
          <w:rFonts w:ascii="Arial" w:hAnsi="Arial" w:cs="Arial"/>
          <w:color w:val="000000"/>
          <w:spacing w:val="-10"/>
        </w:rPr>
        <w:t xml:space="preserve"> </w:t>
      </w:r>
      <w:r w:rsidRPr="00520F93">
        <w:rPr>
          <w:rFonts w:ascii="Arial" w:hAnsi="Arial" w:cs="Arial"/>
          <w:color w:val="000000"/>
        </w:rPr>
        <w:t>submissions</w:t>
      </w:r>
      <w:r w:rsidRPr="00520F93">
        <w:rPr>
          <w:rFonts w:ascii="Arial" w:hAnsi="Arial" w:cs="Arial"/>
          <w:color w:val="000000"/>
          <w:spacing w:val="-11"/>
        </w:rPr>
        <w:t xml:space="preserve"> </w:t>
      </w:r>
      <w:r w:rsidRPr="00520F93">
        <w:rPr>
          <w:rFonts w:ascii="Arial" w:hAnsi="Arial" w:cs="Arial"/>
          <w:color w:val="000000"/>
        </w:rPr>
        <w:t>can</w:t>
      </w:r>
      <w:r w:rsidRPr="00520F93">
        <w:rPr>
          <w:rFonts w:ascii="Arial" w:hAnsi="Arial" w:cs="Arial"/>
          <w:color w:val="000000"/>
          <w:spacing w:val="-3"/>
        </w:rPr>
        <w:t xml:space="preserve"> </w:t>
      </w:r>
      <w:r w:rsidRPr="00520F93">
        <w:rPr>
          <w:rFonts w:ascii="Arial" w:hAnsi="Arial" w:cs="Arial"/>
          <w:color w:val="000000"/>
        </w:rPr>
        <w:t>be</w:t>
      </w:r>
      <w:r w:rsidRPr="00520F93">
        <w:rPr>
          <w:rFonts w:ascii="Arial" w:hAnsi="Arial" w:cs="Arial"/>
          <w:color w:val="000000"/>
          <w:spacing w:val="-1"/>
        </w:rPr>
        <w:t xml:space="preserve"> </w:t>
      </w:r>
      <w:r w:rsidRPr="00520F93">
        <w:rPr>
          <w:rFonts w:ascii="Arial" w:hAnsi="Arial" w:cs="Arial"/>
          <w:color w:val="000000"/>
        </w:rPr>
        <w:t>email</w:t>
      </w:r>
      <w:r w:rsidRPr="00520F93">
        <w:rPr>
          <w:rFonts w:ascii="Arial" w:hAnsi="Arial" w:cs="Arial"/>
          <w:color w:val="000000"/>
          <w:spacing w:val="-6"/>
        </w:rPr>
        <w:t xml:space="preserve"> </w:t>
      </w:r>
      <w:r w:rsidRPr="00520F93">
        <w:rPr>
          <w:rFonts w:ascii="Arial" w:hAnsi="Arial" w:cs="Arial"/>
          <w:color w:val="000000"/>
        </w:rPr>
        <w:t>to</w:t>
      </w:r>
      <w:r>
        <w:rPr>
          <w:rFonts w:ascii="Arial" w:hAnsi="Arial" w:cs="Arial"/>
          <w:color w:val="000000"/>
        </w:rPr>
        <w:t xml:space="preserve"> </w:t>
      </w:r>
      <w:hyperlink r:id="rId9" w:history="1">
        <w:r w:rsidRPr="00930C7D">
          <w:rPr>
            <w:rStyle w:val="Hyperlink"/>
            <w:rFonts w:ascii="Arial" w:hAnsi="Arial" w:cs="Arial"/>
          </w:rPr>
          <w:t>rthibado@wcap.org</w:t>
        </w:r>
      </w:hyperlink>
      <w:r>
        <w:rPr>
          <w:rFonts w:ascii="Arial" w:hAnsi="Arial" w:cs="Arial"/>
          <w:color w:val="000000"/>
        </w:rPr>
        <w:t xml:space="preserve"> </w:t>
      </w:r>
      <w:r w:rsidRPr="00520F93">
        <w:rPr>
          <w:rFonts w:ascii="Arial" w:hAnsi="Arial" w:cs="Arial"/>
          <w:color w:val="000000"/>
          <w:spacing w:val="1"/>
        </w:rPr>
        <w:t>o</w:t>
      </w:r>
      <w:r w:rsidRPr="00520F93">
        <w:rPr>
          <w:rFonts w:ascii="Arial" w:hAnsi="Arial" w:cs="Arial"/>
          <w:color w:val="000000"/>
        </w:rPr>
        <w:t>r</w:t>
      </w:r>
      <w:r w:rsidRPr="00520F93">
        <w:rPr>
          <w:rFonts w:ascii="Arial" w:hAnsi="Arial" w:cs="Arial"/>
          <w:color w:val="000000"/>
          <w:spacing w:val="-2"/>
        </w:rPr>
        <w:t xml:space="preserve"> </w:t>
      </w:r>
      <w:r w:rsidRPr="00520F93">
        <w:rPr>
          <w:rFonts w:ascii="Arial" w:hAnsi="Arial" w:cs="Arial"/>
          <w:color w:val="000000"/>
        </w:rPr>
        <w:t>submitt</w:t>
      </w:r>
      <w:r w:rsidRPr="00520F93">
        <w:rPr>
          <w:rFonts w:ascii="Arial" w:hAnsi="Arial" w:cs="Arial"/>
          <w:color w:val="000000"/>
          <w:spacing w:val="1"/>
        </w:rPr>
        <w:t>e</w:t>
      </w:r>
      <w:r w:rsidRPr="00520F93">
        <w:rPr>
          <w:rFonts w:ascii="Arial" w:hAnsi="Arial" w:cs="Arial"/>
          <w:color w:val="000000"/>
        </w:rPr>
        <w:t>d</w:t>
      </w:r>
      <w:r w:rsidRPr="00520F93">
        <w:rPr>
          <w:rFonts w:ascii="Arial" w:hAnsi="Arial" w:cs="Arial"/>
          <w:color w:val="000000"/>
          <w:spacing w:val="-9"/>
        </w:rPr>
        <w:t xml:space="preserve"> </w:t>
      </w:r>
      <w:r w:rsidRPr="00520F93">
        <w:rPr>
          <w:rFonts w:ascii="Arial" w:hAnsi="Arial" w:cs="Arial"/>
          <w:color w:val="000000"/>
        </w:rPr>
        <w:t>with</w:t>
      </w:r>
      <w:r w:rsidRPr="00520F93">
        <w:rPr>
          <w:rFonts w:ascii="Arial" w:hAnsi="Arial" w:cs="Arial"/>
          <w:color w:val="000000"/>
          <w:spacing w:val="-5"/>
        </w:rPr>
        <w:t xml:space="preserve"> </w:t>
      </w:r>
      <w:r w:rsidRPr="00520F93">
        <w:rPr>
          <w:rFonts w:ascii="Arial" w:hAnsi="Arial" w:cs="Arial"/>
          <w:color w:val="000000"/>
        </w:rPr>
        <w:t>the</w:t>
      </w:r>
      <w:r w:rsidRPr="00520F93">
        <w:rPr>
          <w:rFonts w:ascii="Arial" w:hAnsi="Arial" w:cs="Arial"/>
          <w:color w:val="000000"/>
          <w:spacing w:val="-2"/>
        </w:rPr>
        <w:t xml:space="preserve"> </w:t>
      </w:r>
      <w:r w:rsidRPr="00520F93">
        <w:rPr>
          <w:rFonts w:ascii="Arial" w:hAnsi="Arial" w:cs="Arial"/>
          <w:color w:val="000000"/>
        </w:rPr>
        <w:t>h</w:t>
      </w:r>
      <w:r w:rsidRPr="00520F93">
        <w:rPr>
          <w:rFonts w:ascii="Arial" w:hAnsi="Arial" w:cs="Arial"/>
          <w:color w:val="000000"/>
          <w:spacing w:val="2"/>
        </w:rPr>
        <w:t>a</w:t>
      </w:r>
      <w:r w:rsidRPr="00520F93">
        <w:rPr>
          <w:rFonts w:ascii="Arial" w:hAnsi="Arial" w:cs="Arial"/>
          <w:color w:val="000000"/>
        </w:rPr>
        <w:t>rd</w:t>
      </w:r>
      <w:r w:rsidRPr="00520F93">
        <w:rPr>
          <w:rFonts w:ascii="Arial" w:hAnsi="Arial" w:cs="Arial"/>
          <w:color w:val="000000"/>
          <w:spacing w:val="-5"/>
        </w:rPr>
        <w:t xml:space="preserve"> </w:t>
      </w:r>
      <w:r w:rsidRPr="00520F93">
        <w:rPr>
          <w:rFonts w:ascii="Arial" w:hAnsi="Arial" w:cs="Arial"/>
          <w:color w:val="000000"/>
        </w:rPr>
        <w:t>copy</w:t>
      </w:r>
      <w:r w:rsidRPr="00520F93">
        <w:rPr>
          <w:rFonts w:ascii="Arial" w:hAnsi="Arial" w:cs="Arial"/>
          <w:color w:val="000000"/>
          <w:spacing w:val="-3"/>
        </w:rPr>
        <w:t xml:space="preserve"> </w:t>
      </w:r>
      <w:r w:rsidRPr="00520F93">
        <w:rPr>
          <w:rFonts w:ascii="Arial" w:hAnsi="Arial" w:cs="Arial"/>
          <w:color w:val="000000"/>
          <w:spacing w:val="1"/>
        </w:rPr>
        <w:t>o</w:t>
      </w:r>
      <w:r w:rsidRPr="00520F93">
        <w:rPr>
          <w:rFonts w:ascii="Arial" w:hAnsi="Arial" w:cs="Arial"/>
          <w:color w:val="000000"/>
        </w:rPr>
        <w:t>n</w:t>
      </w:r>
      <w:r w:rsidRPr="00520F93">
        <w:rPr>
          <w:rFonts w:ascii="Arial" w:hAnsi="Arial" w:cs="Arial"/>
          <w:color w:val="000000"/>
          <w:spacing w:val="-3"/>
        </w:rPr>
        <w:t xml:space="preserve"> </w:t>
      </w:r>
      <w:r w:rsidRPr="00520F93">
        <w:rPr>
          <w:rFonts w:ascii="Arial" w:hAnsi="Arial" w:cs="Arial"/>
          <w:color w:val="000000"/>
        </w:rPr>
        <w:t xml:space="preserve">a </w:t>
      </w:r>
      <w:r w:rsidRPr="00520F93">
        <w:rPr>
          <w:rFonts w:ascii="Arial" w:hAnsi="Arial" w:cs="Arial"/>
          <w:color w:val="000000"/>
          <w:spacing w:val="1"/>
        </w:rPr>
        <w:t>CD</w:t>
      </w:r>
      <w:r w:rsidRPr="00520F93">
        <w:rPr>
          <w:rFonts w:ascii="Arial" w:hAnsi="Arial" w:cs="Arial"/>
          <w:color w:val="000000"/>
        </w:rPr>
        <w:t>.</w:t>
      </w:r>
      <w:r w:rsidRPr="00520F93">
        <w:rPr>
          <w:rFonts w:ascii="Arial" w:hAnsi="Arial" w:cs="Arial"/>
          <w:color w:val="000000"/>
          <w:spacing w:val="46"/>
        </w:rPr>
        <w:t xml:space="preserve"> </w:t>
      </w:r>
      <w:r w:rsidRPr="00520F93">
        <w:rPr>
          <w:rFonts w:ascii="Arial" w:hAnsi="Arial" w:cs="Arial"/>
          <w:color w:val="000000"/>
        </w:rPr>
        <w:t>Proposals</w:t>
      </w:r>
      <w:r w:rsidRPr="00520F93">
        <w:rPr>
          <w:rFonts w:ascii="Arial" w:hAnsi="Arial" w:cs="Arial"/>
          <w:color w:val="000000"/>
          <w:spacing w:val="-9"/>
        </w:rPr>
        <w:t xml:space="preserve"> </w:t>
      </w:r>
      <w:r w:rsidRPr="00520F93">
        <w:rPr>
          <w:rFonts w:ascii="Arial" w:hAnsi="Arial" w:cs="Arial"/>
          <w:color w:val="000000"/>
        </w:rPr>
        <w:t>should</w:t>
      </w:r>
      <w:r w:rsidRPr="00520F93">
        <w:rPr>
          <w:rFonts w:ascii="Arial" w:hAnsi="Arial" w:cs="Arial"/>
          <w:color w:val="000000"/>
          <w:spacing w:val="-7"/>
        </w:rPr>
        <w:t xml:space="preserve"> </w:t>
      </w:r>
      <w:r w:rsidRPr="00520F93">
        <w:rPr>
          <w:rFonts w:ascii="Arial" w:hAnsi="Arial" w:cs="Arial"/>
          <w:color w:val="000000"/>
          <w:spacing w:val="1"/>
        </w:rPr>
        <w:t>b</w:t>
      </w:r>
      <w:r w:rsidRPr="00520F93">
        <w:rPr>
          <w:rFonts w:ascii="Arial" w:hAnsi="Arial" w:cs="Arial"/>
          <w:color w:val="000000"/>
        </w:rPr>
        <w:t>e</w:t>
      </w:r>
      <w:r w:rsidRPr="00520F93">
        <w:rPr>
          <w:rFonts w:ascii="Arial" w:hAnsi="Arial" w:cs="Arial"/>
          <w:color w:val="000000"/>
          <w:spacing w:val="-3"/>
        </w:rPr>
        <w:t xml:space="preserve"> </w:t>
      </w:r>
      <w:r w:rsidRPr="00520F93">
        <w:rPr>
          <w:rFonts w:ascii="Arial" w:hAnsi="Arial" w:cs="Arial"/>
          <w:color w:val="000000"/>
          <w:spacing w:val="2"/>
        </w:rPr>
        <w:t>s</w:t>
      </w:r>
      <w:r w:rsidRPr="00520F93">
        <w:rPr>
          <w:rFonts w:ascii="Arial" w:hAnsi="Arial" w:cs="Arial"/>
          <w:color w:val="000000"/>
        </w:rPr>
        <w:t>ubm</w:t>
      </w:r>
      <w:r w:rsidRPr="00520F93">
        <w:rPr>
          <w:rFonts w:ascii="Arial" w:hAnsi="Arial" w:cs="Arial"/>
          <w:color w:val="000000"/>
          <w:spacing w:val="1"/>
        </w:rPr>
        <w:t>i</w:t>
      </w:r>
      <w:r w:rsidRPr="00520F93">
        <w:rPr>
          <w:rFonts w:ascii="Arial" w:hAnsi="Arial" w:cs="Arial"/>
          <w:color w:val="000000"/>
        </w:rPr>
        <w:t>tt</w:t>
      </w:r>
      <w:r w:rsidRPr="00520F93">
        <w:rPr>
          <w:rFonts w:ascii="Arial" w:hAnsi="Arial" w:cs="Arial"/>
          <w:color w:val="000000"/>
          <w:spacing w:val="1"/>
        </w:rPr>
        <w:t>e</w:t>
      </w:r>
      <w:r w:rsidRPr="00520F93">
        <w:rPr>
          <w:rFonts w:ascii="Arial" w:hAnsi="Arial" w:cs="Arial"/>
          <w:color w:val="000000"/>
        </w:rPr>
        <w:t>d</w:t>
      </w:r>
      <w:r w:rsidRPr="00520F93">
        <w:rPr>
          <w:rFonts w:ascii="Arial" w:hAnsi="Arial" w:cs="Arial"/>
          <w:color w:val="000000"/>
          <w:spacing w:val="-10"/>
        </w:rPr>
        <w:t xml:space="preserve"> </w:t>
      </w:r>
      <w:r w:rsidRPr="00520F93">
        <w:rPr>
          <w:rFonts w:ascii="Arial" w:hAnsi="Arial" w:cs="Arial"/>
          <w:color w:val="000000"/>
        </w:rPr>
        <w:t>to:</w:t>
      </w:r>
    </w:p>
    <w:p w:rsidR="00227D7C" w:rsidRDefault="00227D7C" w:rsidP="00227D7C">
      <w:pPr>
        <w:widowControl w:val="0"/>
        <w:autoSpaceDE w:val="0"/>
        <w:autoSpaceDN w:val="0"/>
        <w:adjustRightInd w:val="0"/>
        <w:ind w:left="120" w:right="155"/>
        <w:rPr>
          <w:rFonts w:ascii="Arial" w:hAnsi="Arial" w:cs="Arial"/>
          <w:color w:val="000000"/>
        </w:rPr>
      </w:pPr>
    </w:p>
    <w:p w:rsidR="00227D7C" w:rsidRDefault="00227D7C" w:rsidP="00227D7C">
      <w:pPr>
        <w:widowControl w:val="0"/>
        <w:autoSpaceDE w:val="0"/>
        <w:autoSpaceDN w:val="0"/>
        <w:adjustRightInd w:val="0"/>
        <w:ind w:left="120" w:right="155"/>
        <w:rPr>
          <w:rFonts w:ascii="Arial" w:hAnsi="Arial" w:cs="Arial"/>
          <w:color w:val="000000"/>
        </w:rPr>
      </w:pPr>
      <w:r>
        <w:rPr>
          <w:rFonts w:ascii="Arial" w:hAnsi="Arial" w:cs="Arial"/>
          <w:color w:val="000000"/>
        </w:rPr>
        <w:tab/>
        <w:t>Robyn Thibado, President</w:t>
      </w:r>
    </w:p>
    <w:p w:rsidR="00227D7C" w:rsidRDefault="00227D7C" w:rsidP="00227D7C">
      <w:pPr>
        <w:widowControl w:val="0"/>
        <w:autoSpaceDE w:val="0"/>
        <w:autoSpaceDN w:val="0"/>
        <w:adjustRightInd w:val="0"/>
        <w:ind w:left="120" w:right="155"/>
        <w:rPr>
          <w:rFonts w:ascii="Arial" w:hAnsi="Arial" w:cs="Arial"/>
          <w:color w:val="000000"/>
        </w:rPr>
      </w:pPr>
      <w:r>
        <w:rPr>
          <w:rFonts w:ascii="Arial" w:hAnsi="Arial" w:cs="Arial"/>
          <w:color w:val="000000"/>
        </w:rPr>
        <w:tab/>
        <w:t>WIBOSCOC</w:t>
      </w:r>
    </w:p>
    <w:p w:rsidR="00227D7C" w:rsidRDefault="00227D7C" w:rsidP="00227D7C">
      <w:pPr>
        <w:widowControl w:val="0"/>
        <w:autoSpaceDE w:val="0"/>
        <w:autoSpaceDN w:val="0"/>
        <w:adjustRightInd w:val="0"/>
        <w:ind w:left="120" w:right="155"/>
        <w:rPr>
          <w:rFonts w:ascii="Arial" w:hAnsi="Arial" w:cs="Arial"/>
          <w:color w:val="000000"/>
        </w:rPr>
      </w:pPr>
      <w:r>
        <w:rPr>
          <w:rFonts w:ascii="Arial" w:hAnsi="Arial" w:cs="Arial"/>
          <w:color w:val="000000"/>
        </w:rPr>
        <w:tab/>
        <w:t>PO Box 308</w:t>
      </w:r>
    </w:p>
    <w:p w:rsidR="00227D7C" w:rsidRPr="00520F93" w:rsidRDefault="00227D7C" w:rsidP="00227D7C">
      <w:pPr>
        <w:widowControl w:val="0"/>
        <w:autoSpaceDE w:val="0"/>
        <w:autoSpaceDN w:val="0"/>
        <w:adjustRightInd w:val="0"/>
        <w:ind w:left="120" w:right="155"/>
        <w:rPr>
          <w:rFonts w:ascii="Arial" w:hAnsi="Arial" w:cs="Arial"/>
          <w:color w:val="000000"/>
        </w:rPr>
      </w:pPr>
      <w:r>
        <w:rPr>
          <w:rFonts w:ascii="Arial" w:hAnsi="Arial" w:cs="Arial"/>
          <w:color w:val="000000"/>
        </w:rPr>
        <w:tab/>
        <w:t>Glenwood City, WI  54013</w:t>
      </w:r>
    </w:p>
    <w:p w:rsidR="00227D7C" w:rsidRPr="00520F93" w:rsidRDefault="00227D7C" w:rsidP="00227D7C">
      <w:pPr>
        <w:widowControl w:val="0"/>
        <w:autoSpaceDE w:val="0"/>
        <w:autoSpaceDN w:val="0"/>
        <w:adjustRightInd w:val="0"/>
        <w:spacing w:before="8" w:line="260" w:lineRule="exact"/>
        <w:rPr>
          <w:rFonts w:ascii="Arial" w:hAnsi="Arial" w:cs="Arial"/>
          <w:color w:val="000000"/>
        </w:rPr>
      </w:pPr>
    </w:p>
    <w:p w:rsidR="00227D7C" w:rsidRPr="00520F93" w:rsidRDefault="00227D7C" w:rsidP="00227D7C">
      <w:pPr>
        <w:widowControl w:val="0"/>
        <w:autoSpaceDE w:val="0"/>
        <w:autoSpaceDN w:val="0"/>
        <w:adjustRightInd w:val="0"/>
        <w:ind w:left="120" w:right="-20"/>
        <w:rPr>
          <w:rFonts w:ascii="Arial" w:hAnsi="Arial" w:cs="Arial"/>
          <w:color w:val="000000"/>
        </w:rPr>
      </w:pPr>
      <w:r w:rsidRPr="00520F93">
        <w:rPr>
          <w:rFonts w:ascii="Arial" w:hAnsi="Arial" w:cs="Arial"/>
          <w:color w:val="000000"/>
        </w:rPr>
        <w:t>For</w:t>
      </w:r>
      <w:r w:rsidRPr="00520F93">
        <w:rPr>
          <w:rFonts w:ascii="Arial" w:hAnsi="Arial" w:cs="Arial"/>
          <w:color w:val="000000"/>
          <w:spacing w:val="-3"/>
        </w:rPr>
        <w:t xml:space="preserve"> </w:t>
      </w:r>
      <w:r w:rsidR="00916FFA">
        <w:rPr>
          <w:rFonts w:ascii="Arial" w:hAnsi="Arial" w:cs="Arial"/>
          <w:color w:val="000000"/>
          <w:spacing w:val="-3"/>
        </w:rPr>
        <w:t xml:space="preserve">any </w:t>
      </w:r>
      <w:r w:rsidRPr="00520F93">
        <w:rPr>
          <w:rFonts w:ascii="Arial" w:hAnsi="Arial" w:cs="Arial"/>
          <w:color w:val="000000"/>
        </w:rPr>
        <w:t>questions</w:t>
      </w:r>
      <w:r w:rsidRPr="00520F93">
        <w:rPr>
          <w:rFonts w:ascii="Arial" w:hAnsi="Arial" w:cs="Arial"/>
          <w:color w:val="000000"/>
          <w:spacing w:val="-8"/>
        </w:rPr>
        <w:t xml:space="preserve"> </w:t>
      </w:r>
      <w:r w:rsidRPr="00520F93">
        <w:rPr>
          <w:rFonts w:ascii="Arial" w:hAnsi="Arial" w:cs="Arial"/>
          <w:color w:val="000000"/>
        </w:rPr>
        <w:t>regarding</w:t>
      </w:r>
      <w:r w:rsidRPr="00520F93">
        <w:rPr>
          <w:rFonts w:ascii="Arial" w:hAnsi="Arial" w:cs="Arial"/>
          <w:color w:val="000000"/>
          <w:spacing w:val="-10"/>
        </w:rPr>
        <w:t xml:space="preserve"> </w:t>
      </w:r>
      <w:r w:rsidRPr="00520F93">
        <w:rPr>
          <w:rFonts w:ascii="Arial" w:hAnsi="Arial" w:cs="Arial"/>
          <w:color w:val="000000"/>
          <w:spacing w:val="1"/>
        </w:rPr>
        <w:t>thi</w:t>
      </w:r>
      <w:r w:rsidRPr="00520F93">
        <w:rPr>
          <w:rFonts w:ascii="Arial" w:hAnsi="Arial" w:cs="Arial"/>
          <w:color w:val="000000"/>
        </w:rPr>
        <w:t>s</w:t>
      </w:r>
      <w:r w:rsidRPr="00520F93">
        <w:rPr>
          <w:rFonts w:ascii="Arial" w:hAnsi="Arial" w:cs="Arial"/>
          <w:color w:val="000000"/>
          <w:spacing w:val="-3"/>
        </w:rPr>
        <w:t xml:space="preserve"> </w:t>
      </w:r>
      <w:r w:rsidRPr="00520F93">
        <w:rPr>
          <w:rFonts w:ascii="Arial" w:hAnsi="Arial" w:cs="Arial"/>
          <w:color w:val="000000"/>
        </w:rPr>
        <w:t>RF</w:t>
      </w:r>
      <w:r>
        <w:rPr>
          <w:rFonts w:ascii="Arial" w:hAnsi="Arial" w:cs="Arial"/>
          <w:color w:val="000000"/>
        </w:rPr>
        <w:t>B</w:t>
      </w:r>
      <w:r w:rsidRPr="00520F93">
        <w:rPr>
          <w:rFonts w:ascii="Arial" w:hAnsi="Arial" w:cs="Arial"/>
          <w:color w:val="000000"/>
        </w:rPr>
        <w:t>,</w:t>
      </w:r>
      <w:r w:rsidRPr="00520F93">
        <w:rPr>
          <w:rFonts w:ascii="Arial" w:hAnsi="Arial" w:cs="Arial"/>
          <w:color w:val="000000"/>
          <w:spacing w:val="-3"/>
        </w:rPr>
        <w:t xml:space="preserve"> </w:t>
      </w:r>
      <w:r w:rsidRPr="00520F93">
        <w:rPr>
          <w:rFonts w:ascii="Arial" w:hAnsi="Arial" w:cs="Arial"/>
          <w:color w:val="000000"/>
        </w:rPr>
        <w:t>please</w:t>
      </w:r>
      <w:r w:rsidRPr="00520F93">
        <w:rPr>
          <w:rFonts w:ascii="Arial" w:hAnsi="Arial" w:cs="Arial"/>
          <w:color w:val="000000"/>
          <w:spacing w:val="-6"/>
        </w:rPr>
        <w:t xml:space="preserve"> </w:t>
      </w:r>
      <w:r w:rsidRPr="00520F93">
        <w:rPr>
          <w:rFonts w:ascii="Arial" w:hAnsi="Arial" w:cs="Arial"/>
          <w:color w:val="000000"/>
        </w:rPr>
        <w:t>cont</w:t>
      </w:r>
      <w:r w:rsidRPr="00520F93">
        <w:rPr>
          <w:rFonts w:ascii="Arial" w:hAnsi="Arial" w:cs="Arial"/>
          <w:color w:val="000000"/>
          <w:spacing w:val="1"/>
        </w:rPr>
        <w:t>a</w:t>
      </w:r>
      <w:r w:rsidRPr="00520F93">
        <w:rPr>
          <w:rFonts w:ascii="Arial" w:hAnsi="Arial" w:cs="Arial"/>
          <w:color w:val="000000"/>
        </w:rPr>
        <w:t>ct</w:t>
      </w:r>
      <w:r w:rsidRPr="00520F93">
        <w:rPr>
          <w:rFonts w:ascii="Arial" w:hAnsi="Arial" w:cs="Arial"/>
          <w:color w:val="000000"/>
          <w:spacing w:val="-7"/>
        </w:rPr>
        <w:t xml:space="preserve"> </w:t>
      </w:r>
      <w:r>
        <w:rPr>
          <w:rFonts w:ascii="Arial" w:hAnsi="Arial" w:cs="Arial"/>
          <w:color w:val="000000"/>
        </w:rPr>
        <w:t>Robyn Thibado</w:t>
      </w:r>
      <w:r>
        <w:rPr>
          <w:rFonts w:ascii="Arial" w:hAnsi="Arial" w:cs="Arial"/>
          <w:color w:val="000000"/>
          <w:spacing w:val="-16"/>
        </w:rPr>
        <w:t xml:space="preserve"> at </w:t>
      </w:r>
      <w:hyperlink r:id="rId10" w:history="1">
        <w:r w:rsidRPr="00930C7D">
          <w:rPr>
            <w:rStyle w:val="Hyperlink"/>
            <w:rFonts w:ascii="Arial" w:hAnsi="Arial" w:cs="Arial"/>
            <w:spacing w:val="-16"/>
          </w:rPr>
          <w:t>rthibado@wcap.org</w:t>
        </w:r>
      </w:hyperlink>
      <w:r>
        <w:rPr>
          <w:rFonts w:ascii="Arial" w:hAnsi="Arial" w:cs="Arial"/>
          <w:color w:val="000000"/>
          <w:spacing w:val="-16"/>
        </w:rPr>
        <w:t xml:space="preserve">. </w:t>
      </w:r>
    </w:p>
    <w:p w:rsidR="00227D7C" w:rsidRPr="00520F93" w:rsidRDefault="00227D7C" w:rsidP="00227D7C">
      <w:pPr>
        <w:widowControl w:val="0"/>
        <w:autoSpaceDE w:val="0"/>
        <w:autoSpaceDN w:val="0"/>
        <w:adjustRightInd w:val="0"/>
        <w:spacing w:before="9" w:line="260" w:lineRule="exact"/>
        <w:rPr>
          <w:rFonts w:ascii="Arial" w:hAnsi="Arial" w:cs="Arial"/>
          <w:color w:val="000000"/>
        </w:rPr>
      </w:pPr>
    </w:p>
    <w:p w:rsidR="00227D7C" w:rsidRPr="00520F93" w:rsidRDefault="00227D7C" w:rsidP="00227D7C">
      <w:pPr>
        <w:widowControl w:val="0"/>
        <w:autoSpaceDE w:val="0"/>
        <w:autoSpaceDN w:val="0"/>
        <w:adjustRightInd w:val="0"/>
        <w:spacing w:before="8" w:line="120" w:lineRule="exact"/>
        <w:rPr>
          <w:rFonts w:ascii="Arial" w:hAnsi="Arial" w:cs="Arial"/>
          <w:color w:val="000000"/>
        </w:rPr>
      </w:pPr>
    </w:p>
    <w:p w:rsidR="00E525C3" w:rsidRDefault="00E525C3" w:rsidP="00E525C3">
      <w:pPr>
        <w:spacing w:after="160" w:line="259" w:lineRule="auto"/>
      </w:pPr>
    </w:p>
    <w:p w:rsidR="00E525C3" w:rsidRPr="00520F93" w:rsidRDefault="00E525C3" w:rsidP="00E525C3">
      <w:pPr>
        <w:widowControl w:val="0"/>
        <w:autoSpaceDE w:val="0"/>
        <w:autoSpaceDN w:val="0"/>
        <w:adjustRightInd w:val="0"/>
        <w:ind w:left="120" w:right="-20"/>
        <w:rPr>
          <w:rFonts w:ascii="Arial" w:hAnsi="Arial" w:cs="Arial"/>
          <w:color w:val="000000"/>
        </w:rPr>
      </w:pPr>
    </w:p>
    <w:p w:rsidR="00F64DEF" w:rsidRPr="005B0381" w:rsidRDefault="00E525C3" w:rsidP="00E525C3">
      <w:pPr>
        <w:rPr>
          <w:rFonts w:ascii="Arial" w:hAnsi="Arial" w:cs="Arial"/>
          <w:b/>
        </w:rPr>
      </w:pPr>
      <w:r>
        <w:rPr>
          <w:rFonts w:ascii="Arial" w:hAnsi="Arial" w:cs="Arial"/>
          <w:b/>
        </w:rPr>
        <w:t xml:space="preserve">  </w:t>
      </w:r>
    </w:p>
    <w:sectPr w:rsidR="00F64DEF" w:rsidRPr="005B0381" w:rsidSect="00C43A54">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DB8" w:rsidRDefault="00CC0DB8" w:rsidP="0086322B">
      <w:r>
        <w:separator/>
      </w:r>
    </w:p>
  </w:endnote>
  <w:endnote w:type="continuationSeparator" w:id="0">
    <w:p w:rsidR="00CC0DB8" w:rsidRDefault="00CC0DB8" w:rsidP="008632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DB8" w:rsidRDefault="00CC0DB8" w:rsidP="0086322B">
      <w:r>
        <w:separator/>
      </w:r>
    </w:p>
  </w:footnote>
  <w:footnote w:type="continuationSeparator" w:id="0">
    <w:p w:rsidR="00CC0DB8" w:rsidRDefault="00CC0DB8" w:rsidP="008632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68C" w:rsidRDefault="009D168C">
    <w:pPr>
      <w:pStyle w:val="Header"/>
      <w:jc w:val="right"/>
    </w:pPr>
  </w:p>
  <w:p w:rsidR="009D168C" w:rsidRDefault="009D16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35A49"/>
    <w:multiLevelType w:val="hybridMultilevel"/>
    <w:tmpl w:val="E29E66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F3D2A27"/>
    <w:multiLevelType w:val="hybridMultilevel"/>
    <w:tmpl w:val="C46AB8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F4F501D"/>
    <w:multiLevelType w:val="hybridMultilevel"/>
    <w:tmpl w:val="5F1C4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474FB5"/>
    <w:multiLevelType w:val="hybridMultilevel"/>
    <w:tmpl w:val="D03C16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6907EE7"/>
    <w:multiLevelType w:val="hybridMultilevel"/>
    <w:tmpl w:val="59A0EA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0C1EE1"/>
    <w:multiLevelType w:val="hybridMultilevel"/>
    <w:tmpl w:val="C292F4A8"/>
    <w:lvl w:ilvl="0" w:tplc="EB129D0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1D77EE"/>
    <w:multiLevelType w:val="hybridMultilevel"/>
    <w:tmpl w:val="65FE4352"/>
    <w:lvl w:ilvl="0" w:tplc="E40AEB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9C15BF1"/>
    <w:multiLevelType w:val="hybridMultilevel"/>
    <w:tmpl w:val="65FE4352"/>
    <w:lvl w:ilvl="0" w:tplc="E40AEB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2520301"/>
    <w:multiLevelType w:val="hybridMultilevel"/>
    <w:tmpl w:val="CCDCA3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6"/>
  </w:num>
  <w:num w:numId="6">
    <w:abstractNumId w:val="5"/>
  </w:num>
  <w:num w:numId="7">
    <w:abstractNumId w:val="3"/>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BE7195"/>
    <w:rsid w:val="00025354"/>
    <w:rsid w:val="00034FBE"/>
    <w:rsid w:val="00052004"/>
    <w:rsid w:val="00062FF0"/>
    <w:rsid w:val="00097AE5"/>
    <w:rsid w:val="000A17EF"/>
    <w:rsid w:val="000B6076"/>
    <w:rsid w:val="000F06B0"/>
    <w:rsid w:val="0013545D"/>
    <w:rsid w:val="00154DD1"/>
    <w:rsid w:val="001558AD"/>
    <w:rsid w:val="00164C90"/>
    <w:rsid w:val="00175185"/>
    <w:rsid w:val="001906DF"/>
    <w:rsid w:val="001A4CFE"/>
    <w:rsid w:val="001F3D22"/>
    <w:rsid w:val="002021BF"/>
    <w:rsid w:val="00222E8A"/>
    <w:rsid w:val="00223EBB"/>
    <w:rsid w:val="00227D7C"/>
    <w:rsid w:val="00232FDD"/>
    <w:rsid w:val="0026279D"/>
    <w:rsid w:val="0026307B"/>
    <w:rsid w:val="002955CD"/>
    <w:rsid w:val="002B4E04"/>
    <w:rsid w:val="002B7DEA"/>
    <w:rsid w:val="002D6EC8"/>
    <w:rsid w:val="002E47CF"/>
    <w:rsid w:val="002F3EB9"/>
    <w:rsid w:val="002F755E"/>
    <w:rsid w:val="00302DA5"/>
    <w:rsid w:val="00305DC4"/>
    <w:rsid w:val="00350269"/>
    <w:rsid w:val="00372F1A"/>
    <w:rsid w:val="003839FF"/>
    <w:rsid w:val="0039470F"/>
    <w:rsid w:val="003B4A49"/>
    <w:rsid w:val="003B769B"/>
    <w:rsid w:val="003C1E87"/>
    <w:rsid w:val="003C3EF5"/>
    <w:rsid w:val="003C57A7"/>
    <w:rsid w:val="003E5D48"/>
    <w:rsid w:val="003F4AB0"/>
    <w:rsid w:val="003F7485"/>
    <w:rsid w:val="00404312"/>
    <w:rsid w:val="00405DDF"/>
    <w:rsid w:val="00412EFE"/>
    <w:rsid w:val="00415A14"/>
    <w:rsid w:val="004164D0"/>
    <w:rsid w:val="004200D5"/>
    <w:rsid w:val="004222CB"/>
    <w:rsid w:val="00424A7E"/>
    <w:rsid w:val="004272C0"/>
    <w:rsid w:val="00440CCA"/>
    <w:rsid w:val="004652E0"/>
    <w:rsid w:val="004B1033"/>
    <w:rsid w:val="004C0E71"/>
    <w:rsid w:val="004C3A2A"/>
    <w:rsid w:val="004D704F"/>
    <w:rsid w:val="004E0B52"/>
    <w:rsid w:val="00530D6E"/>
    <w:rsid w:val="00541B27"/>
    <w:rsid w:val="0054247D"/>
    <w:rsid w:val="0056158E"/>
    <w:rsid w:val="005766DE"/>
    <w:rsid w:val="00581B7B"/>
    <w:rsid w:val="00590128"/>
    <w:rsid w:val="005B0381"/>
    <w:rsid w:val="005B4D83"/>
    <w:rsid w:val="005B72A9"/>
    <w:rsid w:val="005C1E9E"/>
    <w:rsid w:val="005E336E"/>
    <w:rsid w:val="00637DD4"/>
    <w:rsid w:val="00640F80"/>
    <w:rsid w:val="006445CA"/>
    <w:rsid w:val="006501B1"/>
    <w:rsid w:val="006622D0"/>
    <w:rsid w:val="00667557"/>
    <w:rsid w:val="006D2C0D"/>
    <w:rsid w:val="006E3A30"/>
    <w:rsid w:val="00712EE6"/>
    <w:rsid w:val="00717D8A"/>
    <w:rsid w:val="007430E4"/>
    <w:rsid w:val="007538E9"/>
    <w:rsid w:val="00771938"/>
    <w:rsid w:val="00771DC0"/>
    <w:rsid w:val="0077269D"/>
    <w:rsid w:val="0079729B"/>
    <w:rsid w:val="007D0B27"/>
    <w:rsid w:val="007D4857"/>
    <w:rsid w:val="007E6277"/>
    <w:rsid w:val="0080725B"/>
    <w:rsid w:val="00811F84"/>
    <w:rsid w:val="00844B62"/>
    <w:rsid w:val="0086322B"/>
    <w:rsid w:val="008677E0"/>
    <w:rsid w:val="00870BF3"/>
    <w:rsid w:val="00877B59"/>
    <w:rsid w:val="00885916"/>
    <w:rsid w:val="008B2F09"/>
    <w:rsid w:val="008B79F2"/>
    <w:rsid w:val="008D3F4E"/>
    <w:rsid w:val="008D5C4D"/>
    <w:rsid w:val="008F1C84"/>
    <w:rsid w:val="0091560C"/>
    <w:rsid w:val="00916FFA"/>
    <w:rsid w:val="00935E0E"/>
    <w:rsid w:val="00937469"/>
    <w:rsid w:val="009471B7"/>
    <w:rsid w:val="00954597"/>
    <w:rsid w:val="00970885"/>
    <w:rsid w:val="009A622D"/>
    <w:rsid w:val="009C1C7E"/>
    <w:rsid w:val="009D168C"/>
    <w:rsid w:val="009E0B18"/>
    <w:rsid w:val="009E1010"/>
    <w:rsid w:val="00A02216"/>
    <w:rsid w:val="00A02419"/>
    <w:rsid w:val="00A10F36"/>
    <w:rsid w:val="00A171DA"/>
    <w:rsid w:val="00A213F3"/>
    <w:rsid w:val="00A257CB"/>
    <w:rsid w:val="00A32BDD"/>
    <w:rsid w:val="00A36220"/>
    <w:rsid w:val="00A41689"/>
    <w:rsid w:val="00A47B8C"/>
    <w:rsid w:val="00A53D43"/>
    <w:rsid w:val="00A6312F"/>
    <w:rsid w:val="00A7315E"/>
    <w:rsid w:val="00A74FDE"/>
    <w:rsid w:val="00A85B7C"/>
    <w:rsid w:val="00A91189"/>
    <w:rsid w:val="00AE73A5"/>
    <w:rsid w:val="00AF7725"/>
    <w:rsid w:val="00B04748"/>
    <w:rsid w:val="00B0621E"/>
    <w:rsid w:val="00B14288"/>
    <w:rsid w:val="00B2137A"/>
    <w:rsid w:val="00B4377D"/>
    <w:rsid w:val="00B63389"/>
    <w:rsid w:val="00B76B04"/>
    <w:rsid w:val="00BB08B0"/>
    <w:rsid w:val="00BC4767"/>
    <w:rsid w:val="00BC744A"/>
    <w:rsid w:val="00BE202B"/>
    <w:rsid w:val="00BE7195"/>
    <w:rsid w:val="00C0727F"/>
    <w:rsid w:val="00C17884"/>
    <w:rsid w:val="00C25CB9"/>
    <w:rsid w:val="00C27531"/>
    <w:rsid w:val="00C330A2"/>
    <w:rsid w:val="00C33B64"/>
    <w:rsid w:val="00C34FBA"/>
    <w:rsid w:val="00C36688"/>
    <w:rsid w:val="00C43A54"/>
    <w:rsid w:val="00C532B9"/>
    <w:rsid w:val="00C637F9"/>
    <w:rsid w:val="00C63CA8"/>
    <w:rsid w:val="00C70B58"/>
    <w:rsid w:val="00C858A9"/>
    <w:rsid w:val="00C97122"/>
    <w:rsid w:val="00CB5D5B"/>
    <w:rsid w:val="00CC0DB8"/>
    <w:rsid w:val="00CC3895"/>
    <w:rsid w:val="00CF7ADD"/>
    <w:rsid w:val="00D231F8"/>
    <w:rsid w:val="00D2488B"/>
    <w:rsid w:val="00D326FD"/>
    <w:rsid w:val="00D33E71"/>
    <w:rsid w:val="00D44D25"/>
    <w:rsid w:val="00D65A3A"/>
    <w:rsid w:val="00D71FEF"/>
    <w:rsid w:val="00D72BD4"/>
    <w:rsid w:val="00D73A98"/>
    <w:rsid w:val="00D74B4F"/>
    <w:rsid w:val="00D820C0"/>
    <w:rsid w:val="00D9415C"/>
    <w:rsid w:val="00DA5C10"/>
    <w:rsid w:val="00DB3D02"/>
    <w:rsid w:val="00DC119E"/>
    <w:rsid w:val="00DD58C8"/>
    <w:rsid w:val="00E008BF"/>
    <w:rsid w:val="00E16C1B"/>
    <w:rsid w:val="00E17517"/>
    <w:rsid w:val="00E34DE3"/>
    <w:rsid w:val="00E525C3"/>
    <w:rsid w:val="00E848CA"/>
    <w:rsid w:val="00E9005E"/>
    <w:rsid w:val="00E9287A"/>
    <w:rsid w:val="00EC0AA7"/>
    <w:rsid w:val="00ED2193"/>
    <w:rsid w:val="00ED40AE"/>
    <w:rsid w:val="00ED4855"/>
    <w:rsid w:val="00ED4D4B"/>
    <w:rsid w:val="00EE29A7"/>
    <w:rsid w:val="00F026CC"/>
    <w:rsid w:val="00F31EE3"/>
    <w:rsid w:val="00F3464D"/>
    <w:rsid w:val="00F45263"/>
    <w:rsid w:val="00F64DEF"/>
    <w:rsid w:val="00FA1E2A"/>
    <w:rsid w:val="00FA282F"/>
    <w:rsid w:val="00FB19DF"/>
    <w:rsid w:val="00FE50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B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E7195"/>
  </w:style>
  <w:style w:type="paragraph" w:customStyle="1" w:styleId="yiv206059536">
    <w:name w:val="yiv206059536"/>
    <w:basedOn w:val="Normal"/>
    <w:rsid w:val="00BE7195"/>
    <w:pPr>
      <w:spacing w:before="100" w:beforeAutospacing="1" w:after="100" w:afterAutospacing="1"/>
    </w:pPr>
    <w:rPr>
      <w:rFonts w:eastAsia="Times New Roman"/>
    </w:rPr>
  </w:style>
  <w:style w:type="paragraph" w:styleId="ListParagraph">
    <w:name w:val="List Paragraph"/>
    <w:basedOn w:val="Normal"/>
    <w:uiPriority w:val="34"/>
    <w:qFormat/>
    <w:rsid w:val="00424A7E"/>
    <w:pPr>
      <w:spacing w:after="200" w:line="276" w:lineRule="auto"/>
      <w:ind w:left="720"/>
      <w:contextualSpacing/>
    </w:pPr>
    <w:rPr>
      <w:rFonts w:asciiTheme="minorHAnsi" w:eastAsiaTheme="minorEastAsia" w:hAnsiTheme="minorHAnsi" w:cstheme="minorBidi"/>
      <w:sz w:val="22"/>
      <w:szCs w:val="22"/>
    </w:rPr>
  </w:style>
  <w:style w:type="table" w:styleId="TableGrid">
    <w:name w:val="Table Grid"/>
    <w:basedOn w:val="TableNormal"/>
    <w:uiPriority w:val="59"/>
    <w:rsid w:val="00175185"/>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75185"/>
    <w:rPr>
      <w:color w:val="0000FF" w:themeColor="hyperlink"/>
      <w:u w:val="single"/>
    </w:rPr>
  </w:style>
  <w:style w:type="paragraph" w:styleId="Header">
    <w:name w:val="header"/>
    <w:basedOn w:val="Normal"/>
    <w:link w:val="HeaderChar"/>
    <w:uiPriority w:val="99"/>
    <w:unhideWhenUsed/>
    <w:rsid w:val="0086322B"/>
    <w:pPr>
      <w:tabs>
        <w:tab w:val="center" w:pos="4680"/>
        <w:tab w:val="right" w:pos="9360"/>
      </w:tabs>
    </w:pPr>
  </w:style>
  <w:style w:type="character" w:customStyle="1" w:styleId="HeaderChar">
    <w:name w:val="Header Char"/>
    <w:basedOn w:val="DefaultParagraphFont"/>
    <w:link w:val="Header"/>
    <w:uiPriority w:val="99"/>
    <w:rsid w:val="0086322B"/>
  </w:style>
  <w:style w:type="paragraph" w:styleId="Footer">
    <w:name w:val="footer"/>
    <w:basedOn w:val="Normal"/>
    <w:link w:val="FooterChar"/>
    <w:uiPriority w:val="99"/>
    <w:unhideWhenUsed/>
    <w:rsid w:val="0086322B"/>
    <w:pPr>
      <w:tabs>
        <w:tab w:val="center" w:pos="4680"/>
        <w:tab w:val="right" w:pos="9360"/>
      </w:tabs>
    </w:pPr>
  </w:style>
  <w:style w:type="character" w:customStyle="1" w:styleId="FooterChar">
    <w:name w:val="Footer Char"/>
    <w:basedOn w:val="DefaultParagraphFont"/>
    <w:link w:val="Footer"/>
    <w:uiPriority w:val="99"/>
    <w:rsid w:val="0086322B"/>
  </w:style>
  <w:style w:type="paragraph" w:styleId="BalloonText">
    <w:name w:val="Balloon Text"/>
    <w:basedOn w:val="Normal"/>
    <w:link w:val="BalloonTextChar"/>
    <w:uiPriority w:val="99"/>
    <w:semiHidden/>
    <w:unhideWhenUsed/>
    <w:rsid w:val="008677E0"/>
    <w:rPr>
      <w:rFonts w:ascii="Tahoma" w:hAnsi="Tahoma" w:cs="Tahoma"/>
      <w:sz w:val="16"/>
      <w:szCs w:val="16"/>
    </w:rPr>
  </w:style>
  <w:style w:type="character" w:customStyle="1" w:styleId="BalloonTextChar">
    <w:name w:val="Balloon Text Char"/>
    <w:basedOn w:val="DefaultParagraphFont"/>
    <w:link w:val="BalloonText"/>
    <w:uiPriority w:val="99"/>
    <w:semiHidden/>
    <w:rsid w:val="008677E0"/>
    <w:rPr>
      <w:rFonts w:ascii="Tahoma" w:hAnsi="Tahoma" w:cs="Tahoma"/>
      <w:sz w:val="16"/>
      <w:szCs w:val="16"/>
    </w:rPr>
  </w:style>
  <w:style w:type="paragraph" w:styleId="NoSpacing">
    <w:name w:val="No Spacing"/>
    <w:uiPriority w:val="1"/>
    <w:qFormat/>
    <w:rsid w:val="00D9415C"/>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B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E7195"/>
  </w:style>
  <w:style w:type="paragraph" w:customStyle="1" w:styleId="yiv206059536">
    <w:name w:val="yiv206059536"/>
    <w:basedOn w:val="Normal"/>
    <w:rsid w:val="00BE7195"/>
    <w:pPr>
      <w:spacing w:before="100" w:beforeAutospacing="1" w:after="100" w:afterAutospacing="1"/>
    </w:pPr>
    <w:rPr>
      <w:rFonts w:eastAsia="Times New Roman"/>
    </w:rPr>
  </w:style>
  <w:style w:type="paragraph" w:styleId="ListParagraph">
    <w:name w:val="List Paragraph"/>
    <w:basedOn w:val="Normal"/>
    <w:uiPriority w:val="34"/>
    <w:qFormat/>
    <w:rsid w:val="00424A7E"/>
    <w:pPr>
      <w:spacing w:after="200" w:line="276" w:lineRule="auto"/>
      <w:ind w:left="720"/>
      <w:contextualSpacing/>
    </w:pPr>
    <w:rPr>
      <w:rFonts w:asciiTheme="minorHAnsi" w:eastAsiaTheme="minorEastAsia" w:hAnsiTheme="minorHAnsi" w:cstheme="minorBidi"/>
      <w:sz w:val="22"/>
      <w:szCs w:val="22"/>
    </w:rPr>
  </w:style>
  <w:style w:type="table" w:styleId="TableGrid">
    <w:name w:val="Table Grid"/>
    <w:basedOn w:val="TableNormal"/>
    <w:uiPriority w:val="59"/>
    <w:rsid w:val="0017518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5185"/>
    <w:rPr>
      <w:color w:val="0000FF" w:themeColor="hyperlink"/>
      <w:u w:val="single"/>
    </w:rPr>
  </w:style>
  <w:style w:type="paragraph" w:styleId="Header">
    <w:name w:val="header"/>
    <w:basedOn w:val="Normal"/>
    <w:link w:val="HeaderChar"/>
    <w:uiPriority w:val="99"/>
    <w:unhideWhenUsed/>
    <w:rsid w:val="0086322B"/>
    <w:pPr>
      <w:tabs>
        <w:tab w:val="center" w:pos="4680"/>
        <w:tab w:val="right" w:pos="9360"/>
      </w:tabs>
    </w:pPr>
  </w:style>
  <w:style w:type="character" w:customStyle="1" w:styleId="HeaderChar">
    <w:name w:val="Header Char"/>
    <w:basedOn w:val="DefaultParagraphFont"/>
    <w:link w:val="Header"/>
    <w:uiPriority w:val="99"/>
    <w:rsid w:val="0086322B"/>
  </w:style>
  <w:style w:type="paragraph" w:styleId="Footer">
    <w:name w:val="footer"/>
    <w:basedOn w:val="Normal"/>
    <w:link w:val="FooterChar"/>
    <w:uiPriority w:val="99"/>
    <w:unhideWhenUsed/>
    <w:rsid w:val="0086322B"/>
    <w:pPr>
      <w:tabs>
        <w:tab w:val="center" w:pos="4680"/>
        <w:tab w:val="right" w:pos="9360"/>
      </w:tabs>
    </w:pPr>
  </w:style>
  <w:style w:type="character" w:customStyle="1" w:styleId="FooterChar">
    <w:name w:val="Footer Char"/>
    <w:basedOn w:val="DefaultParagraphFont"/>
    <w:link w:val="Footer"/>
    <w:uiPriority w:val="99"/>
    <w:rsid w:val="0086322B"/>
  </w:style>
  <w:style w:type="paragraph" w:styleId="BalloonText">
    <w:name w:val="Balloon Text"/>
    <w:basedOn w:val="Normal"/>
    <w:link w:val="BalloonTextChar"/>
    <w:uiPriority w:val="99"/>
    <w:semiHidden/>
    <w:unhideWhenUsed/>
    <w:rsid w:val="008677E0"/>
    <w:rPr>
      <w:rFonts w:ascii="Tahoma" w:hAnsi="Tahoma" w:cs="Tahoma"/>
      <w:sz w:val="16"/>
      <w:szCs w:val="16"/>
    </w:rPr>
  </w:style>
  <w:style w:type="character" w:customStyle="1" w:styleId="BalloonTextChar">
    <w:name w:val="Balloon Text Char"/>
    <w:basedOn w:val="DefaultParagraphFont"/>
    <w:link w:val="BalloonText"/>
    <w:uiPriority w:val="99"/>
    <w:semiHidden/>
    <w:rsid w:val="008677E0"/>
    <w:rPr>
      <w:rFonts w:ascii="Tahoma" w:hAnsi="Tahoma" w:cs="Tahoma"/>
      <w:sz w:val="16"/>
      <w:szCs w:val="16"/>
    </w:rPr>
  </w:style>
  <w:style w:type="paragraph" w:styleId="NoSpacing">
    <w:name w:val="No Spacing"/>
    <w:uiPriority w:val="1"/>
    <w:qFormat/>
    <w:rsid w:val="00D9415C"/>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669599862">
      <w:bodyDiv w:val="1"/>
      <w:marLeft w:val="0"/>
      <w:marRight w:val="0"/>
      <w:marTop w:val="0"/>
      <w:marBottom w:val="0"/>
      <w:divBdr>
        <w:top w:val="none" w:sz="0" w:space="0" w:color="auto"/>
        <w:left w:val="none" w:sz="0" w:space="0" w:color="auto"/>
        <w:bottom w:val="none" w:sz="0" w:space="0" w:color="auto"/>
        <w:right w:val="none" w:sz="0" w:space="0" w:color="auto"/>
      </w:divBdr>
      <w:divsChild>
        <w:div w:id="1161432895">
          <w:marLeft w:val="0"/>
          <w:marRight w:val="0"/>
          <w:marTop w:val="0"/>
          <w:marBottom w:val="0"/>
          <w:divBdr>
            <w:top w:val="none" w:sz="0" w:space="0" w:color="auto"/>
            <w:left w:val="none" w:sz="0" w:space="0" w:color="auto"/>
            <w:bottom w:val="none" w:sz="0" w:space="0" w:color="auto"/>
            <w:right w:val="none" w:sz="0" w:space="0" w:color="auto"/>
          </w:divBdr>
        </w:div>
        <w:div w:id="1630041961">
          <w:marLeft w:val="0"/>
          <w:marRight w:val="0"/>
          <w:marTop w:val="0"/>
          <w:marBottom w:val="0"/>
          <w:divBdr>
            <w:top w:val="none" w:sz="0" w:space="0" w:color="auto"/>
            <w:left w:val="none" w:sz="0" w:space="0" w:color="auto"/>
            <w:bottom w:val="none" w:sz="0" w:space="0" w:color="auto"/>
            <w:right w:val="none" w:sz="0" w:space="0" w:color="auto"/>
          </w:divBdr>
        </w:div>
        <w:div w:id="385183019">
          <w:marLeft w:val="0"/>
          <w:marRight w:val="0"/>
          <w:marTop w:val="0"/>
          <w:marBottom w:val="0"/>
          <w:divBdr>
            <w:top w:val="none" w:sz="0" w:space="0" w:color="auto"/>
            <w:left w:val="none" w:sz="0" w:space="0" w:color="auto"/>
            <w:bottom w:val="none" w:sz="0" w:space="0" w:color="auto"/>
            <w:right w:val="none" w:sz="0" w:space="0" w:color="auto"/>
          </w:divBdr>
        </w:div>
        <w:div w:id="673845536">
          <w:marLeft w:val="0"/>
          <w:marRight w:val="0"/>
          <w:marTop w:val="0"/>
          <w:marBottom w:val="0"/>
          <w:divBdr>
            <w:top w:val="none" w:sz="0" w:space="0" w:color="auto"/>
            <w:left w:val="none" w:sz="0" w:space="0" w:color="auto"/>
            <w:bottom w:val="none" w:sz="0" w:space="0" w:color="auto"/>
            <w:right w:val="none" w:sz="0" w:space="0" w:color="auto"/>
          </w:divBdr>
        </w:div>
        <w:div w:id="160507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thibado@wcap.org" TargetMode="External"/><Relationship Id="rId4" Type="http://schemas.openxmlformats.org/officeDocument/2006/relationships/settings" Target="settings.xml"/><Relationship Id="rId9" Type="http://schemas.openxmlformats.org/officeDocument/2006/relationships/hyperlink" Target="mailto:rthibado@wcap.org"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ACB568-E159-4BA1-A4FE-5D8D114D3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Robyn Thibado</cp:lastModifiedBy>
  <cp:revision>4</cp:revision>
  <dcterms:created xsi:type="dcterms:W3CDTF">2015-01-12T22:22:00Z</dcterms:created>
  <dcterms:modified xsi:type="dcterms:W3CDTF">2015-01-12T23:09:00Z</dcterms:modified>
</cp:coreProperties>
</file>