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54" w:rsidRDefault="001C4B4C" w:rsidP="00E74264">
      <w:pPr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4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-405130</wp:posOffset>
            </wp:positionV>
            <wp:extent cx="2332990" cy="3169285"/>
            <wp:effectExtent l="0" t="0" r="381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ac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77D">
        <w:rPr>
          <w:rFonts w:ascii="Arial Black" w:hAnsi="Arial Black"/>
          <w:noProof/>
          <w:sz w:val="44"/>
          <w:lang w:eastAsia="zh-CN"/>
        </w:rPr>
        <w:pict>
          <v:line id="Straight Connector 1" o:spid="_x0000_s1026" style="position:absolute;z-index:251664384;visibility:visible;mso-position-horizontal-relative:text;mso-position-vertical-relative:text" from="317.4pt,-26.1pt" to="317.4pt,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" strokecolor="black [3213]" strokeweight="2.25pt"/>
        </w:pict>
      </w:r>
      <w:r>
        <w:rPr>
          <w:rFonts w:ascii="Arial Black" w:hAnsi="Arial Black"/>
          <w:noProof/>
          <w:sz w:val="4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-110721</wp:posOffset>
            </wp:positionH>
            <wp:positionV relativeFrom="paragraph">
              <wp:posOffset>-332740</wp:posOffset>
            </wp:positionV>
            <wp:extent cx="4143375" cy="3024505"/>
            <wp:effectExtent l="0" t="0" r="952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ond_high_cropped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DBE" w:rsidRDefault="004B6DBE" w:rsidP="00E74264">
      <w:pPr>
        <w:jc w:val="center"/>
        <w:rPr>
          <w:rFonts w:ascii="Arial Black" w:hAnsi="Arial Black"/>
          <w:sz w:val="96"/>
          <w:u w:val="single"/>
        </w:rPr>
      </w:pPr>
    </w:p>
    <w:p w:rsidR="004B6DBE" w:rsidRDefault="004B6DBE" w:rsidP="00E74264">
      <w:pPr>
        <w:jc w:val="center"/>
        <w:rPr>
          <w:rFonts w:ascii="Arial Black" w:hAnsi="Arial Black"/>
          <w:sz w:val="96"/>
          <w:u w:val="single"/>
        </w:rPr>
      </w:pPr>
    </w:p>
    <w:p w:rsidR="004B6DBE" w:rsidRPr="004B6DBE" w:rsidRDefault="004B6DBE" w:rsidP="00E74264">
      <w:pPr>
        <w:jc w:val="center"/>
        <w:rPr>
          <w:rFonts w:ascii="Arial Black" w:hAnsi="Arial Black"/>
          <w:sz w:val="52"/>
          <w:szCs w:val="52"/>
          <w:u w:val="single"/>
        </w:rPr>
      </w:pPr>
    </w:p>
    <w:p w:rsidR="0083497B" w:rsidRDefault="0083497B" w:rsidP="0083497B">
      <w:pPr>
        <w:widowControl w:val="0"/>
        <w:autoSpaceDE w:val="0"/>
        <w:autoSpaceDN w:val="0"/>
        <w:adjustRightInd w:val="0"/>
        <w:rPr>
          <w:rFonts w:ascii="Tahoma" w:hAnsi="Tahoma" w:cs="Tahoma"/>
          <w:sz w:val="32"/>
          <w:szCs w:val="32"/>
        </w:rPr>
      </w:pPr>
    </w:p>
    <w:p w:rsidR="0083497B" w:rsidRDefault="0083497B" w:rsidP="0083497B">
      <w:pPr>
        <w:widowControl w:val="0"/>
        <w:autoSpaceDE w:val="0"/>
        <w:autoSpaceDN w:val="0"/>
        <w:adjustRightInd w:val="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At Fullerton College, the One Book, One College program selects a book each year to promote literacy and community building across the entire campus.</w:t>
      </w:r>
    </w:p>
    <w:p w:rsidR="0083497B" w:rsidRDefault="0083497B" w:rsidP="0083497B">
      <w:pPr>
        <w:widowControl w:val="0"/>
        <w:autoSpaceDE w:val="0"/>
        <w:autoSpaceDN w:val="0"/>
        <w:adjustRightInd w:val="0"/>
        <w:rPr>
          <w:rFonts w:ascii="Tahoma" w:hAnsi="Tahoma" w:cs="Tahoma"/>
          <w:sz w:val="26"/>
          <w:szCs w:val="26"/>
        </w:rPr>
      </w:pPr>
    </w:p>
    <w:p w:rsidR="0083497B" w:rsidRPr="0083497B" w:rsidRDefault="0083497B" w:rsidP="0083497B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52"/>
          <w:szCs w:val="52"/>
        </w:rPr>
      </w:pPr>
      <w:r w:rsidRPr="0083497B">
        <w:rPr>
          <w:rFonts w:ascii="Tahoma" w:hAnsi="Tahoma" w:cs="Tahoma"/>
          <w:b/>
          <w:bCs/>
          <w:sz w:val="52"/>
          <w:szCs w:val="52"/>
        </w:rPr>
        <w:t xml:space="preserve">Read: </w:t>
      </w:r>
      <w:r w:rsidRPr="0083497B">
        <w:rPr>
          <w:rFonts w:ascii="Tahoma" w:hAnsi="Tahoma" w:cs="Tahoma"/>
          <w:b/>
          <w:bCs/>
          <w:i/>
          <w:sz w:val="52"/>
          <w:szCs w:val="52"/>
        </w:rPr>
        <w:t>The Pact</w:t>
      </w:r>
      <w:r w:rsidRPr="0083497B">
        <w:rPr>
          <w:rFonts w:ascii="Tahoma" w:hAnsi="Tahoma" w:cs="Tahoma"/>
          <w:b/>
          <w:bCs/>
          <w:sz w:val="52"/>
          <w:szCs w:val="52"/>
        </w:rPr>
        <w:t>!</w:t>
      </w:r>
    </w:p>
    <w:p w:rsidR="00781227" w:rsidRPr="00CE4684" w:rsidRDefault="00781227" w:rsidP="00CE4684">
      <w:pPr>
        <w:widowControl w:val="0"/>
        <w:autoSpaceDE w:val="0"/>
        <w:autoSpaceDN w:val="0"/>
        <w:adjustRightInd w:val="0"/>
        <w:rPr>
          <w:rFonts w:ascii="Tahoma" w:hAnsi="Tahoma" w:cs="Tahoma"/>
          <w:sz w:val="26"/>
          <w:szCs w:val="26"/>
        </w:rPr>
      </w:pPr>
      <w:r>
        <w:br/>
      </w:r>
      <w:r w:rsidR="00C22739">
        <w:rPr>
          <w:rFonts w:ascii="Tahoma" w:hAnsi="Tahoma" w:cs="Tahoma"/>
          <w:sz w:val="32"/>
          <w:szCs w:val="32"/>
        </w:rPr>
        <w:t>This</w:t>
      </w:r>
      <w:r w:rsidR="0083497B">
        <w:rPr>
          <w:rFonts w:ascii="Tahoma" w:hAnsi="Tahoma" w:cs="Tahoma"/>
          <w:sz w:val="32"/>
          <w:szCs w:val="32"/>
        </w:rPr>
        <w:t xml:space="preserve"> inspirational true story takes place in New Jersey during the 1980s at the height of a crack epidemic that ravaged many communities. Three young men made a promise to each other to overcome their challenging circumstances. Find out how they did it!</w:t>
      </w:r>
    </w:p>
    <w:p w:rsidR="00781227" w:rsidRDefault="0083497B" w:rsidP="00781227">
      <w:r w:rsidRPr="00870F54">
        <w:rPr>
          <w:rFonts w:ascii="Arial Black" w:hAnsi="Arial Black"/>
          <w:noProof/>
          <w:sz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111125</wp:posOffset>
            </wp:positionV>
            <wp:extent cx="1446530" cy="1446530"/>
            <wp:effectExtent l="0" t="0" r="1270" b="127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C Seal - Bl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684" w:rsidRDefault="00CE4684" w:rsidP="0083497B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42"/>
          <w:szCs w:val="42"/>
        </w:rPr>
      </w:pPr>
    </w:p>
    <w:p w:rsidR="0083497B" w:rsidRPr="00CE4684" w:rsidRDefault="0083497B" w:rsidP="0083497B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52"/>
          <w:szCs w:val="52"/>
        </w:rPr>
      </w:pPr>
      <w:r w:rsidRPr="00CE4684">
        <w:rPr>
          <w:rFonts w:ascii="Tahoma" w:hAnsi="Tahoma" w:cs="Tahoma"/>
          <w:b/>
          <w:bCs/>
          <w:sz w:val="52"/>
          <w:szCs w:val="52"/>
        </w:rPr>
        <w:t>Att</w:t>
      </w:r>
      <w:r w:rsidR="00CE4684" w:rsidRPr="00CE4684">
        <w:rPr>
          <w:rFonts w:ascii="Tahoma" w:hAnsi="Tahoma" w:cs="Tahoma"/>
          <w:b/>
          <w:bCs/>
          <w:sz w:val="52"/>
          <w:szCs w:val="52"/>
        </w:rPr>
        <w:t>end: Movie Screenings</w:t>
      </w:r>
    </w:p>
    <w:p w:rsidR="00CE4684" w:rsidRDefault="00CE4684" w:rsidP="00CE4684">
      <w:pPr>
        <w:jc w:val="center"/>
        <w:rPr>
          <w:b/>
          <w:bCs/>
          <w:u w:val="single"/>
        </w:rPr>
      </w:pPr>
    </w:p>
    <w:p w:rsidR="00CE4684" w:rsidRPr="00613A4D" w:rsidRDefault="00CE4684" w:rsidP="00CE4684">
      <w:pPr>
        <w:jc w:val="center"/>
        <w:rPr>
          <w:rFonts w:ascii="Tahoma" w:hAnsi="Tahoma" w:cs="Tahoma"/>
          <w:bCs/>
          <w:sz w:val="32"/>
          <w:szCs w:val="32"/>
          <w:u w:val="single"/>
        </w:rPr>
      </w:pPr>
      <w:r w:rsidRPr="00613A4D">
        <w:rPr>
          <w:rFonts w:ascii="Tahoma" w:hAnsi="Tahoma" w:cs="Tahoma"/>
          <w:bCs/>
          <w:sz w:val="32"/>
          <w:szCs w:val="32"/>
        </w:rPr>
        <w:t xml:space="preserve">Friday, </w:t>
      </w:r>
      <w:r w:rsidRPr="00613A4D">
        <w:rPr>
          <w:rFonts w:ascii="Tahoma" w:hAnsi="Tahoma" w:cs="Tahoma"/>
          <w:b/>
          <w:bCs/>
          <w:sz w:val="32"/>
          <w:szCs w:val="32"/>
        </w:rPr>
        <w:t>November 14</w:t>
      </w:r>
      <w:r w:rsidRPr="00613A4D">
        <w:rPr>
          <w:rFonts w:ascii="Tahoma" w:hAnsi="Tahoma" w:cs="Tahoma"/>
          <w:sz w:val="32"/>
          <w:szCs w:val="32"/>
        </w:rPr>
        <w:t xml:space="preserve">:  </w:t>
      </w:r>
      <w:r w:rsidRPr="00613A4D">
        <w:rPr>
          <w:rFonts w:ascii="Tahoma" w:hAnsi="Tahoma" w:cs="Tahoma"/>
          <w:bCs/>
          <w:sz w:val="32"/>
          <w:szCs w:val="32"/>
        </w:rPr>
        <w:t>10:15-12:30: Room 521</w:t>
      </w:r>
    </w:p>
    <w:p w:rsidR="00CE4684" w:rsidRPr="00613A4D" w:rsidRDefault="00CE4684" w:rsidP="00CE4684">
      <w:pPr>
        <w:jc w:val="center"/>
        <w:rPr>
          <w:rFonts w:ascii="Tahoma" w:hAnsi="Tahoma" w:cs="Tahoma"/>
          <w:bCs/>
          <w:sz w:val="32"/>
          <w:szCs w:val="32"/>
          <w:u w:val="single"/>
        </w:rPr>
      </w:pPr>
    </w:p>
    <w:p w:rsidR="00781227" w:rsidRPr="00613A4D" w:rsidRDefault="00CE4684" w:rsidP="00F878D1">
      <w:pPr>
        <w:jc w:val="center"/>
        <w:rPr>
          <w:rFonts w:ascii="Tahoma" w:hAnsi="Tahoma" w:cs="Tahoma"/>
          <w:sz w:val="32"/>
          <w:szCs w:val="32"/>
        </w:rPr>
      </w:pPr>
      <w:r w:rsidRPr="00613A4D">
        <w:rPr>
          <w:rFonts w:ascii="Tahoma" w:hAnsi="Tahoma" w:cs="Tahoma"/>
          <w:bCs/>
          <w:sz w:val="32"/>
          <w:szCs w:val="32"/>
        </w:rPr>
        <w:t xml:space="preserve">Monday, </w:t>
      </w:r>
      <w:r w:rsidRPr="00613A4D">
        <w:rPr>
          <w:rFonts w:ascii="Tahoma" w:hAnsi="Tahoma" w:cs="Tahoma"/>
          <w:b/>
          <w:bCs/>
          <w:sz w:val="32"/>
          <w:szCs w:val="32"/>
        </w:rPr>
        <w:t>December 1</w:t>
      </w:r>
      <w:r w:rsidRPr="00613A4D">
        <w:rPr>
          <w:rFonts w:ascii="Tahoma" w:hAnsi="Tahoma" w:cs="Tahoma"/>
          <w:bCs/>
          <w:sz w:val="32"/>
          <w:szCs w:val="32"/>
        </w:rPr>
        <w:t>: 12:45-2:50: Wilshire Auditorium</w:t>
      </w:r>
    </w:p>
    <w:p w:rsidR="0083497B" w:rsidRDefault="0083497B" w:rsidP="00781227"/>
    <w:p w:rsidR="00CE4684" w:rsidRDefault="00CE4684" w:rsidP="0083497B">
      <w:pPr>
        <w:ind w:left="-360"/>
      </w:pPr>
    </w:p>
    <w:p w:rsidR="00870F54" w:rsidRPr="0083497B" w:rsidRDefault="00CE4684" w:rsidP="0083497B">
      <w:pPr>
        <w:ind w:left="-360"/>
        <w:rPr>
          <w:sz w:val="36"/>
          <w:szCs w:val="36"/>
        </w:rPr>
      </w:pPr>
      <w:r>
        <w:rPr>
          <w:noProof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5080</wp:posOffset>
            </wp:positionV>
            <wp:extent cx="1607185" cy="1257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_horn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F54" w:rsidRPr="0083497B">
        <w:rPr>
          <w:sz w:val="36"/>
          <w:szCs w:val="36"/>
        </w:rPr>
        <w:t xml:space="preserve">Available online and </w:t>
      </w:r>
      <w:r w:rsidR="007776C1" w:rsidRPr="0083497B">
        <w:rPr>
          <w:sz w:val="36"/>
          <w:szCs w:val="36"/>
        </w:rPr>
        <w:t>in</w:t>
      </w:r>
      <w:r w:rsidR="00870F54" w:rsidRPr="0083497B">
        <w:rPr>
          <w:sz w:val="36"/>
          <w:szCs w:val="36"/>
        </w:rPr>
        <w:t xml:space="preserve"> bookstores </w:t>
      </w:r>
      <w:bookmarkStart w:id="0" w:name="_GoBack"/>
      <w:bookmarkEnd w:id="0"/>
      <w:r w:rsidR="00870F54" w:rsidRPr="0083497B">
        <w:rPr>
          <w:sz w:val="36"/>
          <w:szCs w:val="36"/>
        </w:rPr>
        <w:t>everywhere.</w:t>
      </w:r>
    </w:p>
    <w:p w:rsidR="00870F54" w:rsidRDefault="00870F54" w:rsidP="00870F54"/>
    <w:p w:rsidR="00870F54" w:rsidRDefault="00CE4684" w:rsidP="00CE4684">
      <w:pPr>
        <w:tabs>
          <w:tab w:val="left" w:pos="8700"/>
        </w:tabs>
      </w:pPr>
      <w:r>
        <w:tab/>
      </w:r>
    </w:p>
    <w:p w:rsidR="00781227" w:rsidRDefault="00781227" w:rsidP="00870F54"/>
    <w:p w:rsidR="00E60072" w:rsidRDefault="00870F54" w:rsidP="00E74264">
      <w:r w:rsidRPr="00936E6C">
        <w:rPr>
          <w:sz w:val="18"/>
        </w:rPr>
        <w:t>Contact: K</w:t>
      </w:r>
      <w:r w:rsidR="0083497B">
        <w:rPr>
          <w:sz w:val="18"/>
        </w:rPr>
        <w:t>im Orlijan at Fullerton College(</w:t>
      </w:r>
      <w:hyperlink r:id="rId10" w:history="1">
        <w:r w:rsidRPr="00936E6C">
          <w:rPr>
            <w:rStyle w:val="Hyperlink"/>
            <w:sz w:val="18"/>
          </w:rPr>
          <w:t>korlijan@fullcoll.edu</w:t>
        </w:r>
      </w:hyperlink>
      <w:r w:rsidR="0083497B">
        <w:rPr>
          <w:rStyle w:val="Hyperlink"/>
          <w:sz w:val="18"/>
        </w:rPr>
        <w:t>)</w:t>
      </w:r>
      <w:r w:rsidRPr="00936E6C">
        <w:rPr>
          <w:sz w:val="18"/>
        </w:rPr>
        <w:br/>
      </w:r>
    </w:p>
    <w:sectPr w:rsidR="00E60072" w:rsidSect="0083497B">
      <w:pgSz w:w="12240" w:h="15840"/>
      <w:pgMar w:top="1440" w:right="1080" w:bottom="810" w:left="1440" w:header="720" w:footer="720" w:gutter="0"/>
      <w:pgBorders w:offsetFrom="page">
        <w:top w:val="thinThickSmallGap" w:sz="48" w:space="24" w:color="auto"/>
        <w:left w:val="thinThickSmallGap" w:sz="48" w:space="24" w:color="auto"/>
        <w:bottom w:val="thinThickSmallGap" w:sz="48" w:space="24" w:color="auto"/>
        <w:right w:val="thinThickSmallGap" w:sz="4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6E9" w:rsidRDefault="00E056E9" w:rsidP="00E60072">
      <w:r>
        <w:separator/>
      </w:r>
    </w:p>
  </w:endnote>
  <w:endnote w:type="continuationSeparator" w:id="1">
    <w:p w:rsidR="00E056E9" w:rsidRDefault="00E056E9" w:rsidP="00E600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6E9" w:rsidRDefault="00E056E9" w:rsidP="00E60072">
      <w:r>
        <w:separator/>
      </w:r>
    </w:p>
  </w:footnote>
  <w:footnote w:type="continuationSeparator" w:id="1">
    <w:p w:rsidR="00E056E9" w:rsidRDefault="00E056E9" w:rsidP="00E600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0072"/>
    <w:rsid w:val="00023D37"/>
    <w:rsid w:val="00157A0A"/>
    <w:rsid w:val="001C4B4C"/>
    <w:rsid w:val="0023263C"/>
    <w:rsid w:val="0043050B"/>
    <w:rsid w:val="004B6DBE"/>
    <w:rsid w:val="00613A4D"/>
    <w:rsid w:val="00614280"/>
    <w:rsid w:val="00682F09"/>
    <w:rsid w:val="007776C1"/>
    <w:rsid w:val="00781227"/>
    <w:rsid w:val="007E0DE4"/>
    <w:rsid w:val="0083497B"/>
    <w:rsid w:val="008373D9"/>
    <w:rsid w:val="00870F54"/>
    <w:rsid w:val="00936E6C"/>
    <w:rsid w:val="00A64BF5"/>
    <w:rsid w:val="00B17382"/>
    <w:rsid w:val="00B9577D"/>
    <w:rsid w:val="00BE2C69"/>
    <w:rsid w:val="00C22739"/>
    <w:rsid w:val="00C52E64"/>
    <w:rsid w:val="00CD4FDB"/>
    <w:rsid w:val="00CE4684"/>
    <w:rsid w:val="00CF0598"/>
    <w:rsid w:val="00E03163"/>
    <w:rsid w:val="00E056E9"/>
    <w:rsid w:val="00E2559F"/>
    <w:rsid w:val="00E60072"/>
    <w:rsid w:val="00E74264"/>
    <w:rsid w:val="00EF4713"/>
    <w:rsid w:val="00F87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0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072"/>
  </w:style>
  <w:style w:type="paragraph" w:styleId="Footer">
    <w:name w:val="footer"/>
    <w:basedOn w:val="Normal"/>
    <w:link w:val="FooterChar"/>
    <w:uiPriority w:val="99"/>
    <w:unhideWhenUsed/>
    <w:rsid w:val="00E600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072"/>
  </w:style>
  <w:style w:type="character" w:styleId="Hyperlink">
    <w:name w:val="Hyperlink"/>
    <w:basedOn w:val="DefaultParagraphFont"/>
    <w:uiPriority w:val="99"/>
    <w:unhideWhenUsed/>
    <w:rsid w:val="00870F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korlijan@fullcoll.ed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NOCCCD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Chapman</dc:creator>
  <cp:lastModifiedBy>korlijan</cp:lastModifiedBy>
  <cp:revision>2</cp:revision>
  <cp:lastPrinted>2014-11-11T21:13:00Z</cp:lastPrinted>
  <dcterms:created xsi:type="dcterms:W3CDTF">2014-11-11T21:15:00Z</dcterms:created>
  <dcterms:modified xsi:type="dcterms:W3CDTF">2014-11-11T21:15:00Z</dcterms:modified>
</cp:coreProperties>
</file>