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64C" w:rsidRDefault="0087098A" w:rsidP="00AD164C">
      <w:pPr>
        <w:spacing w:line="276" w:lineRule="auto"/>
        <w:jc w:val="center"/>
        <w:rPr>
          <w:rFonts w:asciiTheme="minorHAnsi" w:eastAsia="Times" w:hAnsiTheme="minorHAnsi"/>
          <w:b/>
          <w:color w:val="000000" w:themeColor="text1"/>
        </w:rPr>
      </w:pPr>
      <w:r>
        <w:rPr>
          <w:rFonts w:asciiTheme="minorHAnsi" w:eastAsia="Times" w:hAnsiTheme="minorHAnsi"/>
          <w:b/>
          <w:color w:val="000000" w:themeColor="text1"/>
        </w:rPr>
        <w:t>Indiana NRCS</w:t>
      </w:r>
      <w:r w:rsidRPr="0087098A">
        <w:rPr>
          <w:rFonts w:asciiTheme="minorHAnsi" w:eastAsia="Times" w:hAnsiTheme="minorHAnsi"/>
          <w:b/>
          <w:color w:val="000000" w:themeColor="text1"/>
        </w:rPr>
        <w:t xml:space="preserve"> </w:t>
      </w:r>
      <w:r w:rsidR="004017D9">
        <w:rPr>
          <w:rFonts w:asciiTheme="minorHAnsi" w:eastAsia="Times" w:hAnsiTheme="minorHAnsi"/>
          <w:b/>
          <w:color w:val="000000" w:themeColor="text1"/>
        </w:rPr>
        <w:t>Announces First Projects of N</w:t>
      </w:r>
      <w:r w:rsidRPr="0087098A">
        <w:rPr>
          <w:rFonts w:asciiTheme="minorHAnsi" w:eastAsia="Times" w:hAnsiTheme="minorHAnsi"/>
          <w:b/>
          <w:color w:val="000000" w:themeColor="text1"/>
        </w:rPr>
        <w:t xml:space="preserve">ew, </w:t>
      </w:r>
      <w:r w:rsidR="004017D9">
        <w:rPr>
          <w:rFonts w:asciiTheme="minorHAnsi" w:eastAsia="Times" w:hAnsiTheme="minorHAnsi"/>
          <w:b/>
          <w:color w:val="000000" w:themeColor="text1"/>
        </w:rPr>
        <w:t>Innovative P</w:t>
      </w:r>
      <w:r w:rsidRPr="0087098A">
        <w:rPr>
          <w:rFonts w:asciiTheme="minorHAnsi" w:eastAsia="Times" w:hAnsiTheme="minorHAnsi"/>
          <w:b/>
          <w:color w:val="000000" w:themeColor="text1"/>
        </w:rPr>
        <w:t>rogram</w:t>
      </w:r>
    </w:p>
    <w:p w:rsidR="0087098A" w:rsidRPr="003D160F" w:rsidRDefault="0087098A" w:rsidP="00AD164C">
      <w:pPr>
        <w:spacing w:line="276" w:lineRule="auto"/>
        <w:jc w:val="center"/>
        <w:rPr>
          <w:rFonts w:asciiTheme="minorHAnsi" w:eastAsia="Times" w:hAnsiTheme="minorHAnsi"/>
          <w:b/>
          <w:color w:val="000000" w:themeColor="text1"/>
        </w:rPr>
      </w:pPr>
    </w:p>
    <w:p w:rsidR="0087098A" w:rsidRPr="0087098A" w:rsidRDefault="00334387" w:rsidP="0087098A">
      <w:pPr>
        <w:spacing w:line="276" w:lineRule="auto"/>
        <w:rPr>
          <w:rFonts w:asciiTheme="minorHAnsi" w:eastAsia="Times" w:hAnsiTheme="minorHAnsi"/>
          <w:color w:val="000000" w:themeColor="text1"/>
        </w:rPr>
      </w:pPr>
      <w:r w:rsidRPr="00223DD0">
        <w:rPr>
          <w:rFonts w:asciiTheme="minorHAnsi" w:eastAsia="Times" w:hAnsiTheme="minorHAnsi"/>
          <w:i/>
          <w:color w:val="000000" w:themeColor="text1"/>
        </w:rPr>
        <w:t xml:space="preserve">Indianapolis, IN, </w:t>
      </w:r>
      <w:r w:rsidR="0087098A" w:rsidRPr="00223DD0">
        <w:rPr>
          <w:rFonts w:asciiTheme="minorHAnsi" w:eastAsia="Times" w:hAnsiTheme="minorHAnsi"/>
          <w:i/>
          <w:color w:val="000000" w:themeColor="text1"/>
        </w:rPr>
        <w:t xml:space="preserve">January </w:t>
      </w:r>
      <w:r w:rsidR="00223DD0" w:rsidRPr="00223DD0">
        <w:rPr>
          <w:rFonts w:asciiTheme="minorHAnsi" w:eastAsia="Times" w:hAnsiTheme="minorHAnsi"/>
          <w:i/>
          <w:color w:val="000000" w:themeColor="text1"/>
        </w:rPr>
        <w:t>14</w:t>
      </w:r>
      <w:r w:rsidR="00363B7C" w:rsidRPr="00223DD0">
        <w:rPr>
          <w:rFonts w:asciiTheme="minorHAnsi" w:eastAsia="Times" w:hAnsiTheme="minorHAnsi"/>
          <w:i/>
          <w:color w:val="000000" w:themeColor="text1"/>
        </w:rPr>
        <w:t>, 2014</w:t>
      </w:r>
      <w:r w:rsidRPr="00223DD0">
        <w:rPr>
          <w:rFonts w:asciiTheme="minorHAnsi" w:eastAsia="Times" w:hAnsiTheme="minorHAnsi"/>
          <w:color w:val="000000" w:themeColor="text1"/>
        </w:rPr>
        <w:t xml:space="preserve">– </w:t>
      </w:r>
      <w:r w:rsidR="0087098A" w:rsidRPr="00223DD0">
        <w:rPr>
          <w:rFonts w:asciiTheme="minorHAnsi" w:eastAsia="Times" w:hAnsiTheme="minorHAnsi"/>
          <w:color w:val="000000" w:themeColor="text1"/>
        </w:rPr>
        <w:t>Agriculture Secretary Tom Vilsack today announced that 1</w:t>
      </w:r>
      <w:r w:rsidR="008069BC" w:rsidRPr="00223DD0">
        <w:rPr>
          <w:rFonts w:asciiTheme="minorHAnsi" w:eastAsia="Times" w:hAnsiTheme="minorHAnsi"/>
          <w:color w:val="000000" w:themeColor="text1"/>
        </w:rPr>
        <w:t>15</w:t>
      </w:r>
      <w:r w:rsidR="0087098A" w:rsidRPr="00223DD0">
        <w:rPr>
          <w:rFonts w:asciiTheme="minorHAnsi" w:eastAsia="Times" w:hAnsiTheme="minorHAnsi"/>
          <w:color w:val="000000" w:themeColor="text1"/>
        </w:rPr>
        <w:t xml:space="preserve"> high-impact projects across all 50 states, including Indiana, will receive more than $370 million as part of the new Regional Conservation Partnership Program (RCPP).</w:t>
      </w:r>
      <w:r w:rsidR="0087098A" w:rsidRPr="0087098A">
        <w:rPr>
          <w:rFonts w:asciiTheme="minorHAnsi" w:eastAsia="Times" w:hAnsiTheme="minorHAnsi"/>
          <w:color w:val="000000" w:themeColor="text1"/>
        </w:rPr>
        <w:t xml:space="preserve"> </w:t>
      </w:r>
    </w:p>
    <w:p w:rsidR="0087098A" w:rsidRDefault="0087098A" w:rsidP="0087098A">
      <w:pPr>
        <w:spacing w:line="276" w:lineRule="auto"/>
        <w:rPr>
          <w:rFonts w:asciiTheme="minorHAnsi" w:eastAsia="Times" w:hAnsiTheme="minorHAnsi"/>
          <w:color w:val="000000" w:themeColor="text1"/>
        </w:rPr>
      </w:pPr>
    </w:p>
    <w:p w:rsidR="0087098A" w:rsidRPr="0087098A" w:rsidRDefault="0087098A" w:rsidP="0087098A">
      <w:pPr>
        <w:spacing w:line="276" w:lineRule="auto"/>
        <w:rPr>
          <w:rFonts w:asciiTheme="minorHAnsi" w:eastAsia="Times" w:hAnsiTheme="minorHAnsi"/>
          <w:color w:val="000000" w:themeColor="text1"/>
        </w:rPr>
      </w:pPr>
      <w:r w:rsidRPr="0087098A">
        <w:rPr>
          <w:rFonts w:asciiTheme="minorHAnsi" w:eastAsia="Times" w:hAnsiTheme="minorHAnsi"/>
          <w:color w:val="000000" w:themeColor="text1"/>
        </w:rPr>
        <w:t>RCPP’s historic focus on public-private partnership</w:t>
      </w:r>
      <w:r w:rsidR="00051588" w:rsidRPr="004D1DC7">
        <w:rPr>
          <w:rFonts w:asciiTheme="minorHAnsi" w:eastAsia="Times" w:hAnsiTheme="minorHAnsi"/>
          <w:color w:val="000000" w:themeColor="text1"/>
        </w:rPr>
        <w:t>s</w:t>
      </w:r>
      <w:r w:rsidRPr="0087098A">
        <w:rPr>
          <w:rFonts w:asciiTheme="minorHAnsi" w:eastAsia="Times" w:hAnsiTheme="minorHAnsi"/>
          <w:color w:val="000000" w:themeColor="text1"/>
        </w:rPr>
        <w:t xml:space="preserve"> enables private companies, local communities and other non-government partners a way to invest in efforts to keep our land </w:t>
      </w:r>
      <w:r w:rsidR="00051588" w:rsidRPr="004D1DC7">
        <w:rPr>
          <w:rFonts w:asciiTheme="minorHAnsi" w:eastAsia="Times" w:hAnsiTheme="minorHAnsi"/>
          <w:color w:val="000000" w:themeColor="text1"/>
        </w:rPr>
        <w:t>productive</w:t>
      </w:r>
      <w:r w:rsidR="00051588">
        <w:rPr>
          <w:rFonts w:asciiTheme="minorHAnsi" w:eastAsia="Times" w:hAnsiTheme="minorHAnsi"/>
          <w:color w:val="000000" w:themeColor="text1"/>
        </w:rPr>
        <w:t xml:space="preserve"> </w:t>
      </w:r>
      <w:r w:rsidRPr="0087098A">
        <w:rPr>
          <w:rFonts w:asciiTheme="minorHAnsi" w:eastAsia="Times" w:hAnsiTheme="minorHAnsi"/>
          <w:color w:val="000000" w:themeColor="text1"/>
        </w:rPr>
        <w:t xml:space="preserve">and water clean, and promote tremendous economic growth in agriculture, construction, tourism and outdoor recreation, and other industries. </w:t>
      </w:r>
      <w:r w:rsidRPr="0087098A">
        <w:rPr>
          <w:rFonts w:asciiTheme="minorHAnsi" w:eastAsia="Times" w:hAnsiTheme="minorHAnsi"/>
          <w:color w:val="000000" w:themeColor="text1"/>
        </w:rPr>
        <w:tab/>
      </w:r>
      <w:r w:rsidRPr="0087098A">
        <w:rPr>
          <w:rFonts w:asciiTheme="minorHAnsi" w:eastAsia="Times" w:hAnsiTheme="minorHAnsi"/>
          <w:color w:val="000000" w:themeColor="text1"/>
        </w:rPr>
        <w:tab/>
      </w:r>
      <w:r w:rsidRPr="0087098A">
        <w:rPr>
          <w:rFonts w:asciiTheme="minorHAnsi" w:eastAsia="Times" w:hAnsiTheme="minorHAnsi"/>
          <w:color w:val="000000" w:themeColor="text1"/>
        </w:rPr>
        <w:tab/>
      </w:r>
      <w:r w:rsidRPr="0087098A">
        <w:rPr>
          <w:rFonts w:asciiTheme="minorHAnsi" w:eastAsia="Times" w:hAnsiTheme="minorHAnsi"/>
          <w:color w:val="000000" w:themeColor="text1"/>
        </w:rPr>
        <w:tab/>
      </w:r>
    </w:p>
    <w:p w:rsidR="0087098A" w:rsidRDefault="0087098A" w:rsidP="0087098A">
      <w:pPr>
        <w:spacing w:line="276" w:lineRule="auto"/>
        <w:rPr>
          <w:rFonts w:asciiTheme="minorHAnsi" w:eastAsia="Times" w:hAnsiTheme="minorHAnsi"/>
          <w:color w:val="000000" w:themeColor="text1"/>
        </w:rPr>
      </w:pPr>
    </w:p>
    <w:p w:rsidR="008B7FA6" w:rsidRDefault="007406B0" w:rsidP="0087098A">
      <w:pPr>
        <w:spacing w:line="276" w:lineRule="auto"/>
        <w:rPr>
          <w:rFonts w:asciiTheme="minorHAnsi" w:eastAsia="Times" w:hAnsiTheme="minorHAnsi"/>
          <w:color w:val="000000" w:themeColor="text1"/>
        </w:rPr>
      </w:pPr>
      <w:r>
        <w:rPr>
          <w:rFonts w:asciiTheme="minorHAnsi" w:eastAsia="Times" w:hAnsiTheme="minorHAnsi"/>
          <w:color w:val="000000" w:themeColor="text1"/>
        </w:rPr>
        <w:t xml:space="preserve">The </w:t>
      </w:r>
      <w:r w:rsidR="0087098A">
        <w:rPr>
          <w:rFonts w:asciiTheme="minorHAnsi" w:eastAsia="Times" w:hAnsiTheme="minorHAnsi"/>
          <w:color w:val="000000" w:themeColor="text1"/>
        </w:rPr>
        <w:t>projects in Indiana</w:t>
      </w:r>
      <w:r w:rsidR="0087098A" w:rsidRPr="0087098A">
        <w:rPr>
          <w:rFonts w:asciiTheme="minorHAnsi" w:eastAsia="Times" w:hAnsiTheme="minorHAnsi"/>
          <w:color w:val="000000" w:themeColor="text1"/>
        </w:rPr>
        <w:t xml:space="preserve"> will accomplish a wide diversity of agricultural and natural resource goals from </w:t>
      </w:r>
      <w:r w:rsidR="008B7FA6">
        <w:rPr>
          <w:rFonts w:asciiTheme="minorHAnsi" w:eastAsia="Times" w:hAnsiTheme="minorHAnsi"/>
          <w:color w:val="000000" w:themeColor="text1"/>
        </w:rPr>
        <w:t xml:space="preserve">defining the environmental and economic impacts of conservation practices </w:t>
      </w:r>
      <w:r w:rsidR="008B7FA6" w:rsidRPr="008B7FA6">
        <w:rPr>
          <w:rFonts w:asciiTheme="minorHAnsi" w:eastAsia="Times" w:hAnsiTheme="minorHAnsi"/>
          <w:color w:val="000000" w:themeColor="text1"/>
        </w:rPr>
        <w:t>to helping to protect important waterways like Lake Erie</w:t>
      </w:r>
      <w:r w:rsidR="008B7FA6">
        <w:rPr>
          <w:rFonts w:asciiTheme="minorHAnsi" w:eastAsia="Times" w:hAnsiTheme="minorHAnsi"/>
          <w:color w:val="000000" w:themeColor="text1"/>
        </w:rPr>
        <w:t xml:space="preserve"> and the St. Joseph river</w:t>
      </w:r>
      <w:r w:rsidR="008B7FA6" w:rsidRPr="008B7FA6">
        <w:rPr>
          <w:rFonts w:asciiTheme="minorHAnsi" w:eastAsia="Times" w:hAnsiTheme="minorHAnsi"/>
          <w:color w:val="000000" w:themeColor="text1"/>
        </w:rPr>
        <w:t>.</w:t>
      </w:r>
    </w:p>
    <w:p w:rsidR="0087098A" w:rsidRDefault="008B7FA6" w:rsidP="0087098A">
      <w:pPr>
        <w:spacing w:line="276" w:lineRule="auto"/>
        <w:rPr>
          <w:rFonts w:asciiTheme="minorHAnsi" w:eastAsia="Times" w:hAnsiTheme="minorHAnsi"/>
          <w:color w:val="000000" w:themeColor="text1"/>
        </w:rPr>
      </w:pPr>
      <w:r>
        <w:rPr>
          <w:rFonts w:asciiTheme="minorHAnsi" w:eastAsia="Times" w:hAnsiTheme="minorHAnsi"/>
          <w:color w:val="000000" w:themeColor="text1"/>
        </w:rPr>
        <w:t xml:space="preserve"> </w:t>
      </w:r>
      <w:bookmarkStart w:id="0" w:name="_GoBack"/>
      <w:bookmarkEnd w:id="0"/>
    </w:p>
    <w:p w:rsidR="0087098A" w:rsidRPr="0087098A" w:rsidRDefault="0087098A" w:rsidP="0087098A">
      <w:pPr>
        <w:spacing w:line="276" w:lineRule="auto"/>
        <w:rPr>
          <w:rFonts w:asciiTheme="minorHAnsi" w:eastAsia="Times" w:hAnsiTheme="minorHAnsi"/>
          <w:color w:val="000000" w:themeColor="text1"/>
        </w:rPr>
      </w:pPr>
      <w:r w:rsidRPr="0087098A">
        <w:rPr>
          <w:rFonts w:asciiTheme="minorHAnsi" w:eastAsia="Times" w:hAnsiTheme="minorHAnsi"/>
          <w:color w:val="000000" w:themeColor="text1"/>
        </w:rPr>
        <w:t>“Partners are seeing the value of conservation and investing in their future,” Vilsack said. “These partnerships are forging a new path for getting conservation on the ground and are providing opportunities for communities to have a voice and ownership in protecting and improving our natural resources. The Regional Conservation Partnership Program ushers in a new era of conservation, and we’re excited about the down-the-road benefits from this new Farm Bill program.”</w:t>
      </w:r>
    </w:p>
    <w:p w:rsidR="0087098A" w:rsidRDefault="0087098A" w:rsidP="0087098A">
      <w:pPr>
        <w:spacing w:line="276" w:lineRule="auto"/>
        <w:rPr>
          <w:rFonts w:asciiTheme="minorHAnsi" w:eastAsia="Times" w:hAnsiTheme="minorHAnsi"/>
          <w:color w:val="000000" w:themeColor="text1"/>
        </w:rPr>
      </w:pPr>
    </w:p>
    <w:p w:rsidR="0087098A" w:rsidRPr="0087098A" w:rsidRDefault="0087098A" w:rsidP="0087098A">
      <w:pPr>
        <w:spacing w:line="276" w:lineRule="auto"/>
        <w:rPr>
          <w:rFonts w:asciiTheme="minorHAnsi" w:eastAsia="Times" w:hAnsiTheme="minorHAnsi"/>
          <w:color w:val="000000" w:themeColor="text1"/>
        </w:rPr>
      </w:pPr>
      <w:r w:rsidRPr="0087098A">
        <w:rPr>
          <w:rFonts w:asciiTheme="minorHAnsi" w:eastAsia="Times" w:hAnsiTheme="minorHAnsi"/>
          <w:color w:val="000000" w:themeColor="text1"/>
        </w:rPr>
        <w:t>This year’s projects will engage hundreds of partners with wide-ranging interests, including communities, conservation districts, agribusiness, non-government organizations, for- and non-profit organizations, state and federal agencies and Tribal governments. In addition to USDA funds, partners’ will contribute an estimated $400 million, more than doubling USDA’s investment.</w:t>
      </w:r>
    </w:p>
    <w:p w:rsidR="0087098A" w:rsidRPr="0087098A" w:rsidRDefault="0087098A" w:rsidP="0087098A">
      <w:pPr>
        <w:spacing w:line="276" w:lineRule="auto"/>
        <w:rPr>
          <w:rFonts w:asciiTheme="minorHAnsi" w:eastAsia="Times" w:hAnsiTheme="minorHAnsi"/>
          <w:color w:val="000000" w:themeColor="text1"/>
        </w:rPr>
      </w:pPr>
    </w:p>
    <w:p w:rsidR="0087098A" w:rsidRPr="0087098A" w:rsidRDefault="0087098A" w:rsidP="0087098A">
      <w:pPr>
        <w:spacing w:line="276" w:lineRule="auto"/>
        <w:rPr>
          <w:rFonts w:asciiTheme="minorHAnsi" w:eastAsia="Times" w:hAnsiTheme="minorHAnsi"/>
          <w:color w:val="000000" w:themeColor="text1"/>
        </w:rPr>
      </w:pPr>
      <w:r w:rsidRPr="0087098A">
        <w:rPr>
          <w:rFonts w:asciiTheme="minorHAnsi" w:eastAsia="Times" w:hAnsiTheme="minorHAnsi"/>
          <w:color w:val="000000" w:themeColor="text1"/>
        </w:rPr>
        <w:t>“RCPP puts our partne</w:t>
      </w:r>
      <w:r w:rsidR="002D4254">
        <w:rPr>
          <w:rFonts w:asciiTheme="minorHAnsi" w:eastAsia="Times" w:hAnsiTheme="minorHAnsi"/>
          <w:color w:val="000000" w:themeColor="text1"/>
        </w:rPr>
        <w:t>rs in the driver’s seat,” said Jane Hardisty</w:t>
      </w:r>
      <w:r w:rsidRPr="0087098A">
        <w:rPr>
          <w:rFonts w:asciiTheme="minorHAnsi" w:eastAsia="Times" w:hAnsiTheme="minorHAnsi"/>
          <w:color w:val="000000" w:themeColor="text1"/>
        </w:rPr>
        <w:t>, USDA’S Natural Resources Conservation Se</w:t>
      </w:r>
      <w:r w:rsidR="002D4254">
        <w:rPr>
          <w:rFonts w:asciiTheme="minorHAnsi" w:eastAsia="Times" w:hAnsiTheme="minorHAnsi"/>
          <w:color w:val="000000" w:themeColor="text1"/>
        </w:rPr>
        <w:t>rvice state conservationist in Indiana</w:t>
      </w:r>
      <w:r w:rsidRPr="0087098A">
        <w:rPr>
          <w:rFonts w:asciiTheme="minorHAnsi" w:eastAsia="Times" w:hAnsiTheme="minorHAnsi"/>
          <w:color w:val="000000" w:themeColor="text1"/>
        </w:rPr>
        <w:t xml:space="preserve">. “Projects are led locally, and demonstrate the value of strong public-private partnerships that deliver solutions to tough natural resource challenges.” </w:t>
      </w:r>
    </w:p>
    <w:p w:rsidR="0087098A" w:rsidRDefault="0087098A" w:rsidP="0087098A">
      <w:pPr>
        <w:spacing w:line="276" w:lineRule="auto"/>
        <w:rPr>
          <w:rFonts w:asciiTheme="minorHAnsi" w:eastAsia="Times" w:hAnsiTheme="minorHAnsi"/>
          <w:color w:val="000000" w:themeColor="text1"/>
        </w:rPr>
      </w:pPr>
    </w:p>
    <w:p w:rsidR="00AE40AD" w:rsidRDefault="00AC2645" w:rsidP="0087098A">
      <w:pPr>
        <w:spacing w:line="276" w:lineRule="auto"/>
        <w:rPr>
          <w:rFonts w:asciiTheme="minorHAnsi" w:eastAsia="Times" w:hAnsiTheme="minorHAnsi"/>
          <w:color w:val="000000" w:themeColor="text1"/>
        </w:rPr>
      </w:pPr>
      <w:r w:rsidRPr="00AC2645">
        <w:rPr>
          <w:rFonts w:asciiTheme="minorHAnsi" w:eastAsia="Times" w:hAnsiTheme="minorHAnsi"/>
          <w:color w:val="000000" w:themeColor="text1"/>
        </w:rPr>
        <w:t xml:space="preserve">Of the </w:t>
      </w:r>
      <w:r>
        <w:rPr>
          <w:rFonts w:asciiTheme="minorHAnsi" w:eastAsia="Times" w:hAnsiTheme="minorHAnsi"/>
          <w:color w:val="000000" w:themeColor="text1"/>
        </w:rPr>
        <w:t>1</w:t>
      </w:r>
      <w:r w:rsidR="008069BC">
        <w:rPr>
          <w:rFonts w:asciiTheme="minorHAnsi" w:eastAsia="Times" w:hAnsiTheme="minorHAnsi"/>
          <w:color w:val="000000" w:themeColor="text1"/>
        </w:rPr>
        <w:t>15</w:t>
      </w:r>
      <w:r w:rsidRPr="00AC2645">
        <w:rPr>
          <w:rFonts w:asciiTheme="minorHAnsi" w:eastAsia="Times" w:hAnsiTheme="minorHAnsi"/>
          <w:color w:val="000000" w:themeColor="text1"/>
        </w:rPr>
        <w:t xml:space="preserve"> </w:t>
      </w:r>
      <w:r>
        <w:rPr>
          <w:rFonts w:asciiTheme="minorHAnsi" w:eastAsia="Times" w:hAnsiTheme="minorHAnsi"/>
          <w:color w:val="000000" w:themeColor="text1"/>
        </w:rPr>
        <w:t>projects</w:t>
      </w:r>
      <w:r w:rsidRPr="00AC2645">
        <w:rPr>
          <w:rFonts w:asciiTheme="minorHAnsi" w:eastAsia="Times" w:hAnsiTheme="minorHAnsi"/>
          <w:color w:val="000000" w:themeColor="text1"/>
        </w:rPr>
        <w:t xml:space="preserve"> announced today,</w:t>
      </w:r>
      <w:r w:rsidR="00051588">
        <w:rPr>
          <w:rFonts w:asciiTheme="minorHAnsi" w:eastAsia="Times" w:hAnsiTheme="minorHAnsi"/>
          <w:color w:val="000000" w:themeColor="text1"/>
        </w:rPr>
        <w:t xml:space="preserve"> the </w:t>
      </w:r>
      <w:r w:rsidR="007C07EE">
        <w:rPr>
          <w:rFonts w:asciiTheme="minorHAnsi" w:eastAsia="Times" w:hAnsiTheme="minorHAnsi"/>
          <w:color w:val="000000" w:themeColor="text1"/>
        </w:rPr>
        <w:t>three</w:t>
      </w:r>
      <w:r w:rsidRPr="00AC2645">
        <w:rPr>
          <w:rFonts w:asciiTheme="minorHAnsi" w:eastAsia="Times" w:hAnsiTheme="minorHAnsi"/>
          <w:color w:val="000000" w:themeColor="text1"/>
        </w:rPr>
        <w:t xml:space="preserve"> </w:t>
      </w:r>
      <w:r w:rsidR="003F04D4" w:rsidRPr="004D1DC7">
        <w:rPr>
          <w:rFonts w:asciiTheme="minorHAnsi" w:eastAsia="Times" w:hAnsiTheme="minorHAnsi"/>
          <w:color w:val="000000" w:themeColor="text1"/>
        </w:rPr>
        <w:t>that impact Indiana include</w:t>
      </w:r>
      <w:r>
        <w:rPr>
          <w:rFonts w:asciiTheme="minorHAnsi" w:eastAsia="Times" w:hAnsiTheme="minorHAnsi"/>
          <w:color w:val="000000" w:themeColor="text1"/>
        </w:rPr>
        <w:t>:</w:t>
      </w:r>
    </w:p>
    <w:p w:rsidR="00AC2645" w:rsidRDefault="00AC2645" w:rsidP="0087098A">
      <w:pPr>
        <w:spacing w:line="276" w:lineRule="auto"/>
        <w:rPr>
          <w:rFonts w:asciiTheme="minorHAnsi" w:eastAsia="Times" w:hAnsiTheme="minorHAnsi"/>
          <w:color w:val="000000" w:themeColor="text1"/>
        </w:rPr>
      </w:pPr>
    </w:p>
    <w:p w:rsidR="00D035CF" w:rsidRPr="00D035CF" w:rsidRDefault="00D035CF" w:rsidP="00D035CF">
      <w:pPr>
        <w:pStyle w:val="ListParagraph"/>
        <w:numPr>
          <w:ilvl w:val="0"/>
          <w:numId w:val="5"/>
        </w:numPr>
        <w:spacing w:line="276" w:lineRule="auto"/>
        <w:rPr>
          <w:rFonts w:asciiTheme="minorHAnsi" w:eastAsia="Times" w:hAnsiTheme="minorHAnsi"/>
        </w:rPr>
      </w:pPr>
      <w:r w:rsidRPr="00D035CF">
        <w:rPr>
          <w:rFonts w:asciiTheme="minorHAnsi" w:eastAsia="Times" w:hAnsiTheme="minorHAnsi"/>
        </w:rPr>
        <w:t xml:space="preserve">The University of Notre Dame – The project will assist with adoption of cover crops and two-stage ditches in targeted watersheds. Soil and water quality and quantity benefits will be quantified and monitored at the watershed scale. The effect of these practices on water and soil quality and the economic impacts for both public and private interests </w:t>
      </w:r>
      <w:r w:rsidRPr="00D035CF">
        <w:rPr>
          <w:rFonts w:asciiTheme="minorHAnsi" w:eastAsia="Times" w:hAnsiTheme="minorHAnsi"/>
        </w:rPr>
        <w:lastRenderedPageBreak/>
        <w:t>will be documented. In addition, modeling efforts will make broader conclusions at the regional scale.</w:t>
      </w:r>
    </w:p>
    <w:p w:rsidR="00D035CF" w:rsidRPr="00D035CF" w:rsidRDefault="00D035CF" w:rsidP="00D035CF">
      <w:pPr>
        <w:pStyle w:val="ListParagraph"/>
        <w:spacing w:line="276" w:lineRule="auto"/>
        <w:rPr>
          <w:rFonts w:asciiTheme="minorHAnsi" w:eastAsia="Times" w:hAnsiTheme="minorHAnsi"/>
        </w:rPr>
      </w:pPr>
    </w:p>
    <w:p w:rsidR="00D035CF" w:rsidRPr="00D035CF" w:rsidRDefault="00D035CF" w:rsidP="00D035CF">
      <w:pPr>
        <w:pStyle w:val="ListParagraph"/>
        <w:numPr>
          <w:ilvl w:val="0"/>
          <w:numId w:val="5"/>
        </w:numPr>
        <w:spacing w:line="276" w:lineRule="auto"/>
        <w:rPr>
          <w:rFonts w:asciiTheme="minorHAnsi" w:eastAsia="Times" w:hAnsiTheme="minorHAnsi"/>
        </w:rPr>
      </w:pPr>
      <w:r w:rsidRPr="00D035CF">
        <w:rPr>
          <w:rFonts w:asciiTheme="minorHAnsi" w:eastAsia="Times" w:hAnsiTheme="minorHAnsi"/>
        </w:rPr>
        <w:t>The Tri-State Western Lake Erie Basin Phosphorus Reduction Initiative – A diverse team of partners will identify high-priority sub-watersheds for phosphorus reduction and increase farmer access to public and private technical assistance in Michigan, Ohio, and Indiana. The project will coordinate with the Ohio Phosphorus Task Force Report and move Lake Erie toward goals in the Great Lakes Water Quality Agreement. The partners will gauge success and monitor results using water quality monitoring and watershed modeling.</w:t>
      </w:r>
    </w:p>
    <w:p w:rsidR="00D035CF" w:rsidRPr="00D035CF" w:rsidRDefault="00D035CF" w:rsidP="00D035CF">
      <w:pPr>
        <w:pStyle w:val="ListParagraph"/>
        <w:spacing w:line="276" w:lineRule="auto"/>
        <w:rPr>
          <w:rFonts w:asciiTheme="minorHAnsi" w:eastAsia="Times" w:hAnsiTheme="minorHAnsi"/>
        </w:rPr>
      </w:pPr>
    </w:p>
    <w:p w:rsidR="00D035CF" w:rsidRPr="00D035CF" w:rsidRDefault="00D035CF" w:rsidP="00D035CF">
      <w:pPr>
        <w:pStyle w:val="ListParagraph"/>
        <w:numPr>
          <w:ilvl w:val="0"/>
          <w:numId w:val="5"/>
        </w:numPr>
        <w:spacing w:line="276" w:lineRule="auto"/>
        <w:rPr>
          <w:rFonts w:asciiTheme="minorHAnsi" w:eastAsia="Times" w:hAnsiTheme="minorHAnsi"/>
        </w:rPr>
      </w:pPr>
      <w:r w:rsidRPr="00D035CF">
        <w:rPr>
          <w:rFonts w:asciiTheme="minorHAnsi" w:eastAsia="Times" w:hAnsiTheme="minorHAnsi"/>
        </w:rPr>
        <w:t xml:space="preserve">The Michigan/Indiana St. Joseph River Conservation Partnership - The partnership optimize groundwater use, improve infiltration, and reduce nutrients and sediment while also improving wildlife and fisheries habitat, using innovative methods to target high-priority areas and appropriate conservation practices. Monitoring will be used to adaptively manage this project from the field-scale to the entire watershed. </w:t>
      </w:r>
    </w:p>
    <w:p w:rsidR="00D035CF" w:rsidRPr="00D035CF" w:rsidRDefault="00D035CF" w:rsidP="00D035CF">
      <w:pPr>
        <w:spacing w:line="276" w:lineRule="auto"/>
        <w:rPr>
          <w:rFonts w:asciiTheme="minorHAnsi" w:eastAsia="Times" w:hAnsiTheme="minorHAnsi"/>
          <w:color w:val="000000" w:themeColor="text1"/>
        </w:rPr>
      </w:pPr>
    </w:p>
    <w:p w:rsidR="00B91E4F" w:rsidRDefault="0087098A" w:rsidP="0087098A">
      <w:pPr>
        <w:spacing w:line="276" w:lineRule="auto"/>
        <w:rPr>
          <w:rFonts w:asciiTheme="minorHAnsi" w:eastAsia="Times" w:hAnsiTheme="minorHAnsi"/>
          <w:color w:val="000000" w:themeColor="text1"/>
        </w:rPr>
      </w:pPr>
      <w:r w:rsidRPr="0087098A">
        <w:rPr>
          <w:rFonts w:asciiTheme="minorHAnsi" w:eastAsia="Times" w:hAnsiTheme="minorHAnsi"/>
          <w:color w:val="000000" w:themeColor="text1"/>
        </w:rPr>
        <w:t xml:space="preserve">More than 600 pre-proposals were submitted for RCPP in 2014. Of those, more than 200 were invited to submit full proposals. </w:t>
      </w:r>
    </w:p>
    <w:p w:rsidR="00E37A2A" w:rsidRDefault="00E37A2A" w:rsidP="0087098A">
      <w:pPr>
        <w:spacing w:line="276" w:lineRule="auto"/>
        <w:rPr>
          <w:rFonts w:asciiTheme="minorHAnsi" w:eastAsia="Times" w:hAnsiTheme="minorHAnsi"/>
          <w:color w:val="000000" w:themeColor="text1"/>
        </w:rPr>
      </w:pPr>
    </w:p>
    <w:p w:rsidR="0087098A" w:rsidRPr="0087098A" w:rsidRDefault="0087098A" w:rsidP="0087098A">
      <w:pPr>
        <w:spacing w:line="276" w:lineRule="auto"/>
        <w:rPr>
          <w:rFonts w:asciiTheme="minorHAnsi" w:eastAsia="Times" w:hAnsiTheme="minorHAnsi"/>
          <w:color w:val="000000" w:themeColor="text1"/>
        </w:rPr>
      </w:pPr>
      <w:r w:rsidRPr="0087098A">
        <w:rPr>
          <w:rFonts w:asciiTheme="minorHAnsi" w:eastAsia="Times" w:hAnsiTheme="minorHAnsi"/>
          <w:color w:val="000000" w:themeColor="text1"/>
        </w:rPr>
        <w:t xml:space="preserve">“With so many strong project proposals, the project selection process was extremely competitive. RCPP is a 5-year $1.2 billion USDA commitment; projects not selected in this first year may be eligible in </w:t>
      </w:r>
      <w:r w:rsidR="002D4254">
        <w:rPr>
          <w:rFonts w:asciiTheme="minorHAnsi" w:eastAsia="Times" w:hAnsiTheme="minorHAnsi"/>
          <w:color w:val="000000" w:themeColor="text1"/>
        </w:rPr>
        <w:t xml:space="preserve">subsequent years,” Hardisty </w:t>
      </w:r>
      <w:r w:rsidRPr="0087098A">
        <w:rPr>
          <w:rFonts w:asciiTheme="minorHAnsi" w:eastAsia="Times" w:hAnsiTheme="minorHAnsi"/>
          <w:color w:val="000000" w:themeColor="text1"/>
        </w:rPr>
        <w:t>said.</w:t>
      </w:r>
    </w:p>
    <w:p w:rsidR="00223DD0" w:rsidRDefault="00223DD0" w:rsidP="0087098A">
      <w:pPr>
        <w:spacing w:line="276" w:lineRule="auto"/>
        <w:rPr>
          <w:rFonts w:asciiTheme="minorHAnsi" w:eastAsia="Times" w:hAnsiTheme="minorHAnsi"/>
          <w:color w:val="000000" w:themeColor="text1"/>
        </w:rPr>
      </w:pPr>
    </w:p>
    <w:p w:rsidR="0087098A" w:rsidRPr="0087098A" w:rsidRDefault="0087098A" w:rsidP="0087098A">
      <w:pPr>
        <w:spacing w:line="276" w:lineRule="auto"/>
        <w:rPr>
          <w:rFonts w:asciiTheme="minorHAnsi" w:eastAsia="Times" w:hAnsiTheme="minorHAnsi"/>
          <w:color w:val="000000" w:themeColor="text1"/>
        </w:rPr>
      </w:pPr>
      <w:r w:rsidRPr="0087098A">
        <w:rPr>
          <w:rFonts w:asciiTheme="minorHAnsi" w:eastAsia="Times" w:hAnsiTheme="minorHAnsi"/>
          <w:color w:val="000000" w:themeColor="text1"/>
        </w:rPr>
        <w:t xml:space="preserve">For more information on </w:t>
      </w:r>
      <w:r w:rsidR="002D4254">
        <w:rPr>
          <w:rFonts w:asciiTheme="minorHAnsi" w:eastAsia="Times" w:hAnsiTheme="minorHAnsi"/>
          <w:color w:val="000000" w:themeColor="text1"/>
        </w:rPr>
        <w:t xml:space="preserve">Indiana RCPP projects, visit NRCS Indiana’s webpage at: </w:t>
      </w:r>
      <w:hyperlink r:id="rId8" w:history="1">
        <w:r w:rsidR="00936420" w:rsidRPr="00732357">
          <w:rPr>
            <w:rStyle w:val="Hyperlink"/>
            <w:rFonts w:asciiTheme="minorHAnsi" w:eastAsia="Times" w:hAnsiTheme="minorHAnsi"/>
          </w:rPr>
          <w:t>http://www.nrcs.usda.gov/wps/portal/nrcs/detail/in/programs/?cid=stelprdb1248173</w:t>
        </w:r>
      </w:hyperlink>
      <w:r w:rsidR="00936420">
        <w:rPr>
          <w:rFonts w:asciiTheme="minorHAnsi" w:eastAsia="Times" w:hAnsiTheme="minorHAnsi"/>
          <w:color w:val="000000" w:themeColor="text1"/>
        </w:rPr>
        <w:t xml:space="preserve"> </w:t>
      </w:r>
      <w:r w:rsidRPr="0087098A">
        <w:rPr>
          <w:rFonts w:asciiTheme="minorHAnsi" w:eastAsia="Times" w:hAnsiTheme="minorHAnsi"/>
          <w:color w:val="000000" w:themeColor="text1"/>
        </w:rPr>
        <w:t>or</w:t>
      </w:r>
      <w:r w:rsidR="00936420">
        <w:rPr>
          <w:rFonts w:asciiTheme="minorHAnsi" w:eastAsia="Times" w:hAnsiTheme="minorHAnsi"/>
          <w:color w:val="000000" w:themeColor="text1"/>
        </w:rPr>
        <w:t xml:space="preserve"> view the full list of projects on the national site at: </w:t>
      </w:r>
      <w:hyperlink r:id="rId9" w:history="1">
        <w:r w:rsidR="00936420" w:rsidRPr="00732357">
          <w:rPr>
            <w:rStyle w:val="Hyperlink"/>
            <w:rFonts w:asciiTheme="minorHAnsi" w:eastAsia="Times" w:hAnsiTheme="minorHAnsi"/>
          </w:rPr>
          <w:t>http://www.nrcs.usda.gov/wps/portal/nrcs/detail/in/programs/?cid=stelprdb1242732</w:t>
        </w:r>
      </w:hyperlink>
      <w:r w:rsidR="00936420">
        <w:rPr>
          <w:rFonts w:asciiTheme="minorHAnsi" w:eastAsia="Times" w:hAnsiTheme="minorHAnsi"/>
          <w:color w:val="000000" w:themeColor="text1"/>
        </w:rPr>
        <w:t xml:space="preserve">. </w:t>
      </w:r>
    </w:p>
    <w:p w:rsidR="0087098A" w:rsidRDefault="0087098A" w:rsidP="0087098A">
      <w:pPr>
        <w:spacing w:line="276" w:lineRule="auto"/>
        <w:rPr>
          <w:rFonts w:asciiTheme="minorHAnsi" w:eastAsia="Times" w:hAnsiTheme="minorHAnsi"/>
          <w:color w:val="000000" w:themeColor="text1"/>
        </w:rPr>
      </w:pPr>
    </w:p>
    <w:p w:rsidR="0087098A" w:rsidRPr="0087098A" w:rsidRDefault="008069BC" w:rsidP="0087098A">
      <w:pPr>
        <w:spacing w:line="276" w:lineRule="auto"/>
        <w:rPr>
          <w:rFonts w:asciiTheme="minorHAnsi" w:eastAsia="Times" w:hAnsiTheme="minorHAnsi"/>
          <w:color w:val="000000" w:themeColor="text1"/>
        </w:rPr>
      </w:pPr>
      <w:r>
        <w:t>The next announcement of program funding for fiscal year 2016 will be made later in the year. Today's announcement includes funding allocated for the first two years of the program.</w:t>
      </w:r>
    </w:p>
    <w:p w:rsidR="0087098A" w:rsidRDefault="0087098A" w:rsidP="0087098A">
      <w:pPr>
        <w:spacing w:line="276" w:lineRule="auto"/>
        <w:rPr>
          <w:rFonts w:asciiTheme="minorHAnsi" w:eastAsia="Times" w:hAnsiTheme="minorHAnsi"/>
          <w:color w:val="000000" w:themeColor="text1"/>
        </w:rPr>
      </w:pPr>
    </w:p>
    <w:p w:rsidR="00F12BC3" w:rsidRDefault="0087098A" w:rsidP="0087098A">
      <w:pPr>
        <w:spacing w:line="276" w:lineRule="auto"/>
        <w:rPr>
          <w:rFonts w:asciiTheme="minorHAnsi" w:eastAsia="Times" w:hAnsiTheme="minorHAnsi"/>
          <w:color w:val="000000" w:themeColor="text1"/>
        </w:rPr>
      </w:pPr>
      <w:r w:rsidRPr="0087098A">
        <w:rPr>
          <w:rFonts w:asciiTheme="minorHAnsi" w:eastAsia="Times" w:hAnsiTheme="minorHAnsi"/>
          <w:color w:val="000000" w:themeColor="text1"/>
        </w:rPr>
        <w:t xml:space="preserve">To learn about technical and financial assistance available through conservation programs, visit </w:t>
      </w:r>
      <w:hyperlink r:id="rId10" w:history="1">
        <w:r w:rsidR="00936420" w:rsidRPr="00732357">
          <w:rPr>
            <w:rStyle w:val="Hyperlink"/>
            <w:rFonts w:asciiTheme="minorHAnsi" w:eastAsia="Times" w:hAnsiTheme="minorHAnsi"/>
          </w:rPr>
          <w:t>www.nrcs.usda.gov/GetStarted</w:t>
        </w:r>
      </w:hyperlink>
      <w:r w:rsidR="00F12BC3">
        <w:rPr>
          <w:rFonts w:asciiTheme="minorHAnsi" w:eastAsia="Times" w:hAnsiTheme="minorHAnsi"/>
          <w:color w:val="000000" w:themeColor="text1"/>
        </w:rPr>
        <w:t xml:space="preserve"> or local USDA service center.  </w:t>
      </w:r>
      <w:r w:rsidR="00F12BC3" w:rsidRPr="00F12BC3">
        <w:rPr>
          <w:rFonts w:asciiTheme="minorHAnsi" w:eastAsia="Times" w:hAnsiTheme="minorHAnsi"/>
          <w:color w:val="000000" w:themeColor="text1"/>
        </w:rPr>
        <w:t xml:space="preserve">You can locate your nearest USDA Service Center at our website </w:t>
      </w:r>
      <w:hyperlink r:id="rId11" w:history="1">
        <w:r w:rsidR="00F12BC3" w:rsidRPr="00732357">
          <w:rPr>
            <w:rStyle w:val="Hyperlink"/>
            <w:rFonts w:asciiTheme="minorHAnsi" w:eastAsia="Times" w:hAnsiTheme="minorHAnsi"/>
          </w:rPr>
          <w:t>http://www.nrcs.usda.gov/wps/portal/nrcs/main/in/contact/local/</w:t>
        </w:r>
      </w:hyperlink>
      <w:r w:rsidR="00F12BC3" w:rsidRPr="00F12BC3">
        <w:rPr>
          <w:rFonts w:asciiTheme="minorHAnsi" w:eastAsia="Times" w:hAnsiTheme="minorHAnsi"/>
          <w:color w:val="000000" w:themeColor="text1"/>
        </w:rPr>
        <w:t>.</w:t>
      </w:r>
      <w:r w:rsidR="00F12BC3">
        <w:rPr>
          <w:rFonts w:asciiTheme="minorHAnsi" w:eastAsia="Times" w:hAnsiTheme="minorHAnsi"/>
          <w:color w:val="000000" w:themeColor="text1"/>
        </w:rPr>
        <w:t xml:space="preserve"> </w:t>
      </w:r>
      <w:r w:rsidR="00F12BC3" w:rsidRPr="00F12BC3">
        <w:rPr>
          <w:rFonts w:asciiTheme="minorHAnsi" w:eastAsia="Times" w:hAnsiTheme="minorHAnsi"/>
          <w:color w:val="000000" w:themeColor="text1"/>
        </w:rPr>
        <w:t xml:space="preserve"> </w:t>
      </w:r>
      <w:r w:rsidR="00F12BC3">
        <w:rPr>
          <w:rFonts w:asciiTheme="minorHAnsi" w:eastAsia="Times" w:hAnsiTheme="minorHAnsi"/>
          <w:color w:val="000000" w:themeColor="text1"/>
        </w:rPr>
        <w:t xml:space="preserve"> </w:t>
      </w:r>
    </w:p>
    <w:p w:rsidR="005941A5" w:rsidRPr="003D160F" w:rsidRDefault="005941A5" w:rsidP="00334387">
      <w:pPr>
        <w:spacing w:line="276" w:lineRule="auto"/>
        <w:rPr>
          <w:rFonts w:asciiTheme="minorHAnsi" w:eastAsia="Times" w:hAnsiTheme="minorHAnsi"/>
          <w:color w:val="000000" w:themeColor="text1"/>
        </w:rPr>
      </w:pPr>
    </w:p>
    <w:p w:rsidR="000041C6" w:rsidRPr="003D160F" w:rsidRDefault="000041C6" w:rsidP="00A0564D">
      <w:pPr>
        <w:spacing w:line="276" w:lineRule="auto"/>
        <w:jc w:val="center"/>
        <w:rPr>
          <w:rFonts w:asciiTheme="minorHAnsi" w:hAnsiTheme="minorHAnsi"/>
          <w:color w:val="000000"/>
        </w:rPr>
      </w:pPr>
      <w:r w:rsidRPr="003D160F">
        <w:rPr>
          <w:rFonts w:asciiTheme="minorHAnsi" w:hAnsiTheme="minorHAnsi"/>
          <w:color w:val="000000"/>
        </w:rPr>
        <w:t>###</w:t>
      </w:r>
    </w:p>
    <w:p w:rsidR="000041C6" w:rsidRPr="003D160F" w:rsidRDefault="000041C6" w:rsidP="00A0564D">
      <w:pPr>
        <w:spacing w:line="276" w:lineRule="auto"/>
        <w:rPr>
          <w:rFonts w:asciiTheme="minorHAnsi" w:hAnsiTheme="minorHAnsi"/>
        </w:rPr>
      </w:pPr>
    </w:p>
    <w:p w:rsidR="000041C6" w:rsidRPr="003D160F" w:rsidRDefault="000041C6" w:rsidP="00A0564D">
      <w:pPr>
        <w:spacing w:line="276" w:lineRule="auto"/>
        <w:rPr>
          <w:rFonts w:asciiTheme="minorHAnsi" w:hAnsiTheme="minorHAnsi"/>
          <w:b/>
          <w:bCs/>
        </w:rPr>
      </w:pPr>
      <w:r w:rsidRPr="003D160F">
        <w:rPr>
          <w:rFonts w:asciiTheme="minorHAnsi" w:hAnsiTheme="minorHAnsi"/>
          <w:b/>
          <w:bCs/>
        </w:rPr>
        <w:t>Contacts:</w:t>
      </w:r>
    </w:p>
    <w:p w:rsidR="000041C6" w:rsidRPr="003D160F" w:rsidRDefault="000041C6" w:rsidP="00A0564D">
      <w:pPr>
        <w:spacing w:line="276" w:lineRule="auto"/>
        <w:rPr>
          <w:rFonts w:asciiTheme="minorHAnsi" w:hAnsiTheme="minorHAnsi"/>
          <w:color w:val="0070C0"/>
        </w:rPr>
      </w:pPr>
      <w:r w:rsidRPr="003D160F">
        <w:rPr>
          <w:rFonts w:asciiTheme="minorHAnsi" w:hAnsiTheme="minorHAnsi"/>
        </w:rPr>
        <w:t xml:space="preserve">Jane Hardisty, State Conservationist, 317.295.5801 </w:t>
      </w:r>
      <w:r w:rsidRPr="003D160F">
        <w:rPr>
          <w:rFonts w:asciiTheme="minorHAnsi" w:hAnsiTheme="minorHAnsi"/>
          <w:color w:val="000000"/>
        </w:rPr>
        <w:t>(</w:t>
      </w:r>
      <w:hyperlink r:id="rId12" w:history="1">
        <w:r w:rsidRPr="003D160F">
          <w:rPr>
            <w:rStyle w:val="Hyperlink"/>
            <w:rFonts w:asciiTheme="minorHAnsi" w:hAnsiTheme="minorHAnsi"/>
          </w:rPr>
          <w:t>jane.hardisty@in.usda.gov</w:t>
        </w:r>
      </w:hyperlink>
      <w:r w:rsidRPr="003D160F">
        <w:rPr>
          <w:rStyle w:val="Hyperlink"/>
          <w:rFonts w:asciiTheme="minorHAnsi" w:hAnsiTheme="minorHAnsi"/>
          <w:color w:val="000000"/>
        </w:rPr>
        <w:t>)</w:t>
      </w:r>
    </w:p>
    <w:p w:rsidR="000041C6" w:rsidRPr="003D160F" w:rsidRDefault="00936420" w:rsidP="00A0564D">
      <w:pPr>
        <w:spacing w:line="276" w:lineRule="auto"/>
        <w:rPr>
          <w:rFonts w:asciiTheme="minorHAnsi" w:hAnsiTheme="minorHAnsi"/>
          <w:color w:val="000000"/>
        </w:rPr>
      </w:pPr>
      <w:r>
        <w:rPr>
          <w:rFonts w:asciiTheme="minorHAnsi" w:hAnsiTheme="minorHAnsi"/>
          <w:color w:val="000000"/>
        </w:rPr>
        <w:t>Jill Reinhart</w:t>
      </w:r>
      <w:r w:rsidR="000041C6" w:rsidRPr="003D160F">
        <w:rPr>
          <w:rFonts w:asciiTheme="minorHAnsi" w:hAnsiTheme="minorHAnsi"/>
          <w:color w:val="000000"/>
        </w:rPr>
        <w:t xml:space="preserve">, Assistant </w:t>
      </w:r>
      <w:r w:rsidR="000041C6" w:rsidRPr="003D160F">
        <w:rPr>
          <w:rFonts w:asciiTheme="minorHAnsi" w:hAnsiTheme="minorHAnsi"/>
        </w:rPr>
        <w:t>Sta</w:t>
      </w:r>
      <w:r>
        <w:rPr>
          <w:rFonts w:asciiTheme="minorHAnsi" w:hAnsiTheme="minorHAnsi"/>
        </w:rPr>
        <w:t>te Conservationist, 317.295.5883</w:t>
      </w:r>
      <w:r w:rsidR="000041C6" w:rsidRPr="003D160F">
        <w:rPr>
          <w:rFonts w:asciiTheme="minorHAnsi" w:hAnsiTheme="minorHAnsi"/>
        </w:rPr>
        <w:t xml:space="preserve"> </w:t>
      </w:r>
      <w:r>
        <w:rPr>
          <w:rFonts w:asciiTheme="minorHAnsi" w:hAnsiTheme="minorHAnsi"/>
          <w:color w:val="000000"/>
        </w:rPr>
        <w:t>(</w:t>
      </w:r>
      <w:hyperlink r:id="rId13" w:history="1">
        <w:r w:rsidRPr="00732357">
          <w:rPr>
            <w:rStyle w:val="Hyperlink"/>
            <w:rFonts w:asciiTheme="minorHAnsi" w:hAnsiTheme="minorHAnsi"/>
          </w:rPr>
          <w:t>jill.reinhart@in.usda.gov</w:t>
        </w:r>
      </w:hyperlink>
      <w:r w:rsidR="009008BC" w:rsidRPr="003D160F">
        <w:rPr>
          <w:rFonts w:asciiTheme="minorHAnsi" w:hAnsiTheme="minorHAnsi"/>
        </w:rPr>
        <w:t>)</w:t>
      </w:r>
      <w:r w:rsidR="000041C6" w:rsidRPr="003D160F">
        <w:rPr>
          <w:rFonts w:asciiTheme="minorHAnsi" w:hAnsiTheme="minorHAnsi"/>
          <w:color w:val="000000"/>
        </w:rPr>
        <w:t xml:space="preserve"> </w:t>
      </w:r>
    </w:p>
    <w:p w:rsidR="00B00DEE" w:rsidRPr="003D160F" w:rsidRDefault="000041C6" w:rsidP="005941A5">
      <w:pPr>
        <w:spacing w:line="276" w:lineRule="auto"/>
        <w:rPr>
          <w:rFonts w:asciiTheme="minorHAnsi" w:hAnsiTheme="minorHAnsi"/>
        </w:rPr>
      </w:pPr>
      <w:r w:rsidRPr="003D160F">
        <w:rPr>
          <w:rFonts w:asciiTheme="minorHAnsi" w:hAnsiTheme="minorHAnsi"/>
        </w:rPr>
        <w:t>Rebecca Fletcher, State Public Affairs Specialist, 317.295.5825 (</w:t>
      </w:r>
      <w:hyperlink r:id="rId14" w:history="1">
        <w:r w:rsidRPr="003D160F">
          <w:rPr>
            <w:rStyle w:val="Hyperlink"/>
            <w:rFonts w:asciiTheme="minorHAnsi" w:hAnsiTheme="minorHAnsi"/>
          </w:rPr>
          <w:t>rebecca.fletcher@in.usda.gov</w:t>
        </w:r>
      </w:hyperlink>
      <w:r w:rsidRPr="003D160F">
        <w:rPr>
          <w:rFonts w:asciiTheme="minorHAnsi" w:hAnsiTheme="minorHAnsi"/>
          <w:color w:val="000000"/>
        </w:rPr>
        <w:t>)</w:t>
      </w:r>
    </w:p>
    <w:sectPr w:rsidR="00B00DEE" w:rsidRPr="003D160F" w:rsidSect="00E37A2A">
      <w:head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BB" w:rsidRDefault="007969BB" w:rsidP="00974BA9">
      <w:r>
        <w:separator/>
      </w:r>
    </w:p>
  </w:endnote>
  <w:endnote w:type="continuationSeparator" w:id="0">
    <w:p w:rsidR="007969BB" w:rsidRDefault="007969BB" w:rsidP="00974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DEE" w:rsidRPr="00B00DEE" w:rsidRDefault="00B00DEE" w:rsidP="00B00DEE">
    <w:pPr>
      <w:pStyle w:val="Footer"/>
      <w:pBdr>
        <w:bottom w:val="single" w:sz="12" w:space="1" w:color="auto"/>
      </w:pBdr>
      <w:tabs>
        <w:tab w:val="left" w:pos="3326"/>
      </w:tabs>
      <w:rPr>
        <w:color w:val="404040" w:themeColor="text1" w:themeTint="BF"/>
        <w:sz w:val="16"/>
        <w:szCs w:val="16"/>
      </w:rPr>
    </w:pPr>
  </w:p>
  <w:p w:rsidR="003E7EE5" w:rsidRPr="00B00DEE" w:rsidRDefault="003E7EE5" w:rsidP="00B00DEE">
    <w:pPr>
      <w:pStyle w:val="Footer"/>
      <w:tabs>
        <w:tab w:val="left" w:pos="3326"/>
      </w:tabs>
      <w:jc w:val="center"/>
      <w:rPr>
        <w:color w:val="404040" w:themeColor="text1" w:themeTint="BF"/>
        <w:sz w:val="16"/>
        <w:szCs w:val="16"/>
      </w:rPr>
    </w:pPr>
    <w:r w:rsidRPr="00B00DEE">
      <w:rPr>
        <w:color w:val="404040" w:themeColor="text1" w:themeTint="BF"/>
        <w:sz w:val="16"/>
        <w:szCs w:val="16"/>
      </w:rPr>
      <w:t>Helping People Help the Land</w:t>
    </w:r>
  </w:p>
  <w:p w:rsidR="003E7EE5" w:rsidRPr="00B00DEE" w:rsidRDefault="003E7EE5" w:rsidP="00182B2B">
    <w:pPr>
      <w:pStyle w:val="Footer"/>
      <w:jc w:val="center"/>
      <w:rPr>
        <w:color w:val="404040" w:themeColor="text1" w:themeTint="BF"/>
        <w:sz w:val="16"/>
        <w:szCs w:val="16"/>
      </w:rPr>
    </w:pPr>
    <w:r w:rsidRPr="00B00DEE">
      <w:rPr>
        <w:color w:val="404040" w:themeColor="text1" w:themeTint="BF"/>
        <w:sz w:val="16"/>
        <w:szCs w:val="16"/>
      </w:rPr>
      <w:t>USDA is an equal opportunity provider and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BB" w:rsidRDefault="007969BB" w:rsidP="00974BA9">
      <w:r>
        <w:separator/>
      </w:r>
    </w:p>
  </w:footnote>
  <w:footnote w:type="continuationSeparator" w:id="0">
    <w:p w:rsidR="007969BB" w:rsidRDefault="007969BB" w:rsidP="00974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E5" w:rsidRDefault="003E7EE5" w:rsidP="003E7EE5">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E5" w:rsidRPr="00521CC1" w:rsidRDefault="003E7EE5" w:rsidP="003E7EE5">
    <w:pPr>
      <w:jc w:val="right"/>
      <w:rPr>
        <w:rFonts w:cs="Arial"/>
        <w:b/>
        <w:sz w:val="28"/>
        <w:szCs w:val="28"/>
      </w:rPr>
    </w:pPr>
    <w:r>
      <w:rPr>
        <w:rFonts w:cs="Arial"/>
        <w:b/>
        <w:noProof/>
        <w:sz w:val="28"/>
        <w:szCs w:val="28"/>
      </w:rPr>
      <w:drawing>
        <wp:anchor distT="0" distB="0" distL="114300" distR="114300" simplePos="0" relativeHeight="251659264" behindDoc="1" locked="0" layoutInCell="1" allowOverlap="1" wp14:anchorId="31C96625" wp14:editId="1660644C">
          <wp:simplePos x="0" y="0"/>
          <wp:positionH relativeFrom="column">
            <wp:posOffset>26670</wp:posOffset>
          </wp:positionH>
          <wp:positionV relativeFrom="paragraph">
            <wp:posOffset>157480</wp:posOffset>
          </wp:positionV>
          <wp:extent cx="2492375" cy="738505"/>
          <wp:effectExtent l="0" t="0" r="3175"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rcs.usda.gov/news/MOphotogallery/ARTWORK/NRCSwUSDAcolor.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2375" cy="7385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21CC1">
      <w:rPr>
        <w:rFonts w:cs="Arial"/>
        <w:b/>
        <w:sz w:val="28"/>
        <w:szCs w:val="28"/>
      </w:rPr>
      <w:t>NEWS RELEASE</w:t>
    </w:r>
  </w:p>
  <w:p w:rsidR="003E7EE5" w:rsidRPr="006620F1" w:rsidRDefault="003E7EE5" w:rsidP="003E7EE5">
    <w:pPr>
      <w:rPr>
        <w:rFonts w:cs="Arial"/>
        <w:b/>
        <w:sz w:val="10"/>
        <w:szCs w:val="28"/>
      </w:rPr>
    </w:pPr>
    <w:r w:rsidRPr="00521CC1">
      <w:rPr>
        <w:rFonts w:cs="Arial"/>
        <w:b/>
      </w:rPr>
      <w:tab/>
    </w:r>
    <w:r w:rsidRPr="00521CC1">
      <w:rPr>
        <w:rFonts w:cs="Arial"/>
        <w:b/>
      </w:rPr>
      <w:tab/>
      <w:t xml:space="preserve">    </w:t>
    </w:r>
  </w:p>
  <w:p w:rsidR="00B00DEE" w:rsidRDefault="00B00DEE" w:rsidP="003E7EE5">
    <w:pPr>
      <w:jc w:val="right"/>
      <w:rPr>
        <w:rFonts w:cs="Arial"/>
        <w:sz w:val="20"/>
        <w:szCs w:val="20"/>
      </w:rPr>
    </w:pPr>
    <w:r>
      <w:rPr>
        <w:rFonts w:cs="Arial"/>
        <w:sz w:val="20"/>
        <w:szCs w:val="20"/>
      </w:rPr>
      <w:t>Natural Resources Conservation Service</w:t>
    </w:r>
  </w:p>
  <w:p w:rsidR="003E7EE5" w:rsidRPr="00521CC1" w:rsidRDefault="003E7EE5" w:rsidP="003E7EE5">
    <w:pPr>
      <w:jc w:val="right"/>
      <w:rPr>
        <w:rFonts w:cs="Arial"/>
        <w:sz w:val="20"/>
        <w:szCs w:val="20"/>
      </w:rPr>
    </w:pPr>
    <w:r w:rsidRPr="00521CC1">
      <w:rPr>
        <w:rFonts w:cs="Arial"/>
        <w:sz w:val="20"/>
        <w:szCs w:val="20"/>
      </w:rPr>
      <w:t>6013 Lakeside Boulevard</w:t>
    </w:r>
  </w:p>
  <w:p w:rsidR="003E7EE5" w:rsidRPr="00521CC1" w:rsidRDefault="003E7EE5" w:rsidP="003E7EE5">
    <w:pPr>
      <w:jc w:val="right"/>
      <w:rPr>
        <w:rFonts w:cs="Arial"/>
        <w:sz w:val="20"/>
        <w:szCs w:val="20"/>
      </w:rPr>
    </w:pPr>
    <w:r w:rsidRPr="00521CC1">
      <w:rPr>
        <w:rFonts w:cs="Arial"/>
        <w:sz w:val="20"/>
        <w:szCs w:val="20"/>
      </w:rPr>
      <w:t>Indianapolis, IN  46278</w:t>
    </w:r>
  </w:p>
  <w:p w:rsidR="00653D34" w:rsidRDefault="00880094" w:rsidP="00653D34">
    <w:pPr>
      <w:pStyle w:val="Header"/>
      <w:pBdr>
        <w:bottom w:val="single" w:sz="12" w:space="1" w:color="auto"/>
      </w:pBdr>
      <w:jc w:val="right"/>
      <w:rPr>
        <w:rStyle w:val="Hyperlink"/>
        <w:rFonts w:cs="Arial"/>
        <w:sz w:val="20"/>
        <w:szCs w:val="20"/>
      </w:rPr>
    </w:pPr>
    <w:hyperlink r:id="rId2" w:history="1">
      <w:r w:rsidR="003E7EE5" w:rsidRPr="00521CC1">
        <w:rPr>
          <w:rStyle w:val="Hyperlink"/>
          <w:rFonts w:cs="Arial"/>
          <w:sz w:val="20"/>
          <w:szCs w:val="20"/>
        </w:rPr>
        <w:t>www.in.nrcs.usda.gov</w:t>
      </w:r>
    </w:hyperlink>
  </w:p>
  <w:p w:rsidR="00653D34" w:rsidRDefault="00653D34" w:rsidP="00653D34">
    <w:pPr>
      <w:pStyle w:val="Header"/>
      <w:pBdr>
        <w:bottom w:val="single" w:sz="12" w:space="1" w:color="auto"/>
      </w:pBdr>
      <w:jc w:val="right"/>
      <w:rPr>
        <w:rStyle w:val="Hyperlink"/>
        <w:rFonts w:cs="Arial"/>
        <w:sz w:val="20"/>
        <w:szCs w:val="20"/>
      </w:rPr>
    </w:pPr>
  </w:p>
  <w:p w:rsidR="003E7EE5" w:rsidRDefault="003E7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F54CB"/>
    <w:multiLevelType w:val="hybridMultilevel"/>
    <w:tmpl w:val="5D505CE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
    <w:nsid w:val="275C39B0"/>
    <w:multiLevelType w:val="hybridMultilevel"/>
    <w:tmpl w:val="AC12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191D6D"/>
    <w:multiLevelType w:val="hybridMultilevel"/>
    <w:tmpl w:val="1BDE8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C647E9A"/>
    <w:multiLevelType w:val="hybridMultilevel"/>
    <w:tmpl w:val="694A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7F578E"/>
    <w:multiLevelType w:val="hybridMultilevel"/>
    <w:tmpl w:val="AEDA7860"/>
    <w:lvl w:ilvl="0" w:tplc="A1A26100">
      <w:numFmt w:val="bullet"/>
      <w:lvlText w:val="•"/>
      <w:lvlJc w:val="left"/>
      <w:pPr>
        <w:ind w:left="1440" w:hanging="720"/>
      </w:pPr>
      <w:rPr>
        <w:rFonts w:ascii="Calibri" w:eastAsia="Times"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34"/>
    <w:rsid w:val="000041C6"/>
    <w:rsid w:val="000345B6"/>
    <w:rsid w:val="0004697C"/>
    <w:rsid w:val="00051588"/>
    <w:rsid w:val="0005352B"/>
    <w:rsid w:val="000701F5"/>
    <w:rsid w:val="00083797"/>
    <w:rsid w:val="000967B0"/>
    <w:rsid w:val="000B6825"/>
    <w:rsid w:val="000E16C4"/>
    <w:rsid w:val="000F2D77"/>
    <w:rsid w:val="000F4910"/>
    <w:rsid w:val="000F5E56"/>
    <w:rsid w:val="00103CCC"/>
    <w:rsid w:val="00124515"/>
    <w:rsid w:val="00145944"/>
    <w:rsid w:val="00146EB2"/>
    <w:rsid w:val="00180D6A"/>
    <w:rsid w:val="00182B2B"/>
    <w:rsid w:val="00185818"/>
    <w:rsid w:val="001B32DD"/>
    <w:rsid w:val="001E28BA"/>
    <w:rsid w:val="00201934"/>
    <w:rsid w:val="00204399"/>
    <w:rsid w:val="002141FE"/>
    <w:rsid w:val="00223DD0"/>
    <w:rsid w:val="002251FB"/>
    <w:rsid w:val="00251DE5"/>
    <w:rsid w:val="00261F7C"/>
    <w:rsid w:val="00291A68"/>
    <w:rsid w:val="002A3A5B"/>
    <w:rsid w:val="002C59E7"/>
    <w:rsid w:val="002D4254"/>
    <w:rsid w:val="002E073E"/>
    <w:rsid w:val="002E1B16"/>
    <w:rsid w:val="002E3AA2"/>
    <w:rsid w:val="00301439"/>
    <w:rsid w:val="003015AC"/>
    <w:rsid w:val="00334387"/>
    <w:rsid w:val="003440E6"/>
    <w:rsid w:val="00344640"/>
    <w:rsid w:val="00363B7C"/>
    <w:rsid w:val="00375A40"/>
    <w:rsid w:val="003813C8"/>
    <w:rsid w:val="00384076"/>
    <w:rsid w:val="003A6D20"/>
    <w:rsid w:val="003D160F"/>
    <w:rsid w:val="003D320B"/>
    <w:rsid w:val="003E7EE5"/>
    <w:rsid w:val="003F04D4"/>
    <w:rsid w:val="003F4B62"/>
    <w:rsid w:val="004017D9"/>
    <w:rsid w:val="0040697C"/>
    <w:rsid w:val="0045365E"/>
    <w:rsid w:val="00465CB0"/>
    <w:rsid w:val="0048319A"/>
    <w:rsid w:val="00493B26"/>
    <w:rsid w:val="004A1A11"/>
    <w:rsid w:val="004A6124"/>
    <w:rsid w:val="004B56F1"/>
    <w:rsid w:val="004B725F"/>
    <w:rsid w:val="004B7A54"/>
    <w:rsid w:val="004D1DC7"/>
    <w:rsid w:val="004F5E45"/>
    <w:rsid w:val="0050752D"/>
    <w:rsid w:val="00535595"/>
    <w:rsid w:val="005358CC"/>
    <w:rsid w:val="005547D4"/>
    <w:rsid w:val="0055680C"/>
    <w:rsid w:val="00564441"/>
    <w:rsid w:val="00576A79"/>
    <w:rsid w:val="005828B6"/>
    <w:rsid w:val="00583359"/>
    <w:rsid w:val="005941A5"/>
    <w:rsid w:val="005B76E7"/>
    <w:rsid w:val="005E1DC3"/>
    <w:rsid w:val="00617A2A"/>
    <w:rsid w:val="00622312"/>
    <w:rsid w:val="00630E93"/>
    <w:rsid w:val="00634E53"/>
    <w:rsid w:val="0063571F"/>
    <w:rsid w:val="00653D34"/>
    <w:rsid w:val="00657C1A"/>
    <w:rsid w:val="006716C9"/>
    <w:rsid w:val="006721C6"/>
    <w:rsid w:val="00675657"/>
    <w:rsid w:val="0068359F"/>
    <w:rsid w:val="006837EF"/>
    <w:rsid w:val="006859F6"/>
    <w:rsid w:val="00686348"/>
    <w:rsid w:val="00687F5A"/>
    <w:rsid w:val="006958D8"/>
    <w:rsid w:val="006B08A4"/>
    <w:rsid w:val="006D5674"/>
    <w:rsid w:val="006E78B9"/>
    <w:rsid w:val="006F593B"/>
    <w:rsid w:val="00704E09"/>
    <w:rsid w:val="007365B3"/>
    <w:rsid w:val="007403DA"/>
    <w:rsid w:val="007406B0"/>
    <w:rsid w:val="00754892"/>
    <w:rsid w:val="007573C3"/>
    <w:rsid w:val="00770D21"/>
    <w:rsid w:val="00772CA0"/>
    <w:rsid w:val="007830FE"/>
    <w:rsid w:val="00792562"/>
    <w:rsid w:val="007969BB"/>
    <w:rsid w:val="007A031B"/>
    <w:rsid w:val="007C07EE"/>
    <w:rsid w:val="007C0E44"/>
    <w:rsid w:val="007C2925"/>
    <w:rsid w:val="007F1A1D"/>
    <w:rsid w:val="00801A44"/>
    <w:rsid w:val="008069BC"/>
    <w:rsid w:val="00813DCC"/>
    <w:rsid w:val="0082245A"/>
    <w:rsid w:val="00830986"/>
    <w:rsid w:val="00845222"/>
    <w:rsid w:val="00847E63"/>
    <w:rsid w:val="0087098A"/>
    <w:rsid w:val="00880094"/>
    <w:rsid w:val="00883A27"/>
    <w:rsid w:val="008B7FA6"/>
    <w:rsid w:val="008C1FC3"/>
    <w:rsid w:val="008D7116"/>
    <w:rsid w:val="008E67EE"/>
    <w:rsid w:val="008F3A62"/>
    <w:rsid w:val="009008BC"/>
    <w:rsid w:val="00936420"/>
    <w:rsid w:val="0094149E"/>
    <w:rsid w:val="00974BA9"/>
    <w:rsid w:val="009B3F5B"/>
    <w:rsid w:val="009B55EC"/>
    <w:rsid w:val="009B7AA1"/>
    <w:rsid w:val="009C2ECC"/>
    <w:rsid w:val="009D3428"/>
    <w:rsid w:val="009D7CB5"/>
    <w:rsid w:val="009E4B78"/>
    <w:rsid w:val="009F124A"/>
    <w:rsid w:val="009F2F7A"/>
    <w:rsid w:val="00A0564D"/>
    <w:rsid w:val="00A313B4"/>
    <w:rsid w:val="00A31C3E"/>
    <w:rsid w:val="00A32236"/>
    <w:rsid w:val="00A66CC4"/>
    <w:rsid w:val="00A824DB"/>
    <w:rsid w:val="00A91E99"/>
    <w:rsid w:val="00A923BF"/>
    <w:rsid w:val="00AB005E"/>
    <w:rsid w:val="00AC2645"/>
    <w:rsid w:val="00AD164C"/>
    <w:rsid w:val="00AE40AD"/>
    <w:rsid w:val="00AF2494"/>
    <w:rsid w:val="00B00DEE"/>
    <w:rsid w:val="00B0185C"/>
    <w:rsid w:val="00B1485D"/>
    <w:rsid w:val="00B25EAA"/>
    <w:rsid w:val="00B30893"/>
    <w:rsid w:val="00B604F2"/>
    <w:rsid w:val="00B91E4F"/>
    <w:rsid w:val="00BB1660"/>
    <w:rsid w:val="00BD5B16"/>
    <w:rsid w:val="00BE5CBE"/>
    <w:rsid w:val="00C10C53"/>
    <w:rsid w:val="00C216AD"/>
    <w:rsid w:val="00C25ED4"/>
    <w:rsid w:val="00C37C7A"/>
    <w:rsid w:val="00C63CDE"/>
    <w:rsid w:val="00C67AF2"/>
    <w:rsid w:val="00C72A36"/>
    <w:rsid w:val="00C86A59"/>
    <w:rsid w:val="00C95024"/>
    <w:rsid w:val="00CA483C"/>
    <w:rsid w:val="00D035CF"/>
    <w:rsid w:val="00D101D0"/>
    <w:rsid w:val="00D227E6"/>
    <w:rsid w:val="00D34DD9"/>
    <w:rsid w:val="00D45CC7"/>
    <w:rsid w:val="00D47BD9"/>
    <w:rsid w:val="00D86EA0"/>
    <w:rsid w:val="00D92B14"/>
    <w:rsid w:val="00D948A5"/>
    <w:rsid w:val="00DB705A"/>
    <w:rsid w:val="00DC1E14"/>
    <w:rsid w:val="00DE17CD"/>
    <w:rsid w:val="00DF2CBE"/>
    <w:rsid w:val="00E00D78"/>
    <w:rsid w:val="00E12F6F"/>
    <w:rsid w:val="00E37A2A"/>
    <w:rsid w:val="00E56B62"/>
    <w:rsid w:val="00E64530"/>
    <w:rsid w:val="00E70821"/>
    <w:rsid w:val="00E80401"/>
    <w:rsid w:val="00E86D49"/>
    <w:rsid w:val="00ED01CE"/>
    <w:rsid w:val="00ED13DB"/>
    <w:rsid w:val="00EF2C4F"/>
    <w:rsid w:val="00F12BC3"/>
    <w:rsid w:val="00F23936"/>
    <w:rsid w:val="00F274D1"/>
    <w:rsid w:val="00F274DE"/>
    <w:rsid w:val="00F27718"/>
    <w:rsid w:val="00F409E1"/>
    <w:rsid w:val="00F6263C"/>
    <w:rsid w:val="00F673F0"/>
    <w:rsid w:val="00F716A9"/>
    <w:rsid w:val="00F71840"/>
    <w:rsid w:val="00FA311A"/>
    <w:rsid w:val="00FB658A"/>
    <w:rsid w:val="00FE49D2"/>
    <w:rsid w:val="00FE7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21"/>
    <w:pPr>
      <w:spacing w:after="0" w:line="240" w:lineRule="auto"/>
    </w:pPr>
    <w:rPr>
      <w:rFonts w:ascii="Calibri" w:hAnsi="Calibri" w:cs="Times New Roman"/>
    </w:rPr>
  </w:style>
  <w:style w:type="paragraph" w:styleId="Heading2">
    <w:name w:val="heading 2"/>
    <w:basedOn w:val="Normal"/>
    <w:link w:val="Heading2Char"/>
    <w:uiPriority w:val="9"/>
    <w:qFormat/>
    <w:rsid w:val="00FE49D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21"/>
    <w:rPr>
      <w:color w:val="0000FF"/>
      <w:u w:val="single"/>
    </w:rPr>
  </w:style>
  <w:style w:type="paragraph" w:styleId="ListParagraph">
    <w:name w:val="List Paragraph"/>
    <w:basedOn w:val="Normal"/>
    <w:uiPriority w:val="34"/>
    <w:qFormat/>
    <w:rsid w:val="00E70821"/>
    <w:pPr>
      <w:ind w:left="720"/>
    </w:pPr>
  </w:style>
  <w:style w:type="character" w:styleId="FollowedHyperlink">
    <w:name w:val="FollowedHyperlink"/>
    <w:basedOn w:val="DefaultParagraphFont"/>
    <w:uiPriority w:val="99"/>
    <w:semiHidden/>
    <w:unhideWhenUsed/>
    <w:rsid w:val="00251DE5"/>
    <w:rPr>
      <w:color w:val="800080" w:themeColor="followedHyperlink"/>
      <w:u w:val="single"/>
    </w:rPr>
  </w:style>
  <w:style w:type="paragraph" w:styleId="BalloonText">
    <w:name w:val="Balloon Text"/>
    <w:basedOn w:val="Normal"/>
    <w:link w:val="BalloonTextChar"/>
    <w:uiPriority w:val="99"/>
    <w:semiHidden/>
    <w:unhideWhenUsed/>
    <w:rsid w:val="00974BA9"/>
    <w:rPr>
      <w:rFonts w:ascii="Tahoma" w:hAnsi="Tahoma" w:cs="Tahoma"/>
      <w:sz w:val="16"/>
      <w:szCs w:val="16"/>
    </w:rPr>
  </w:style>
  <w:style w:type="character" w:customStyle="1" w:styleId="BalloonTextChar">
    <w:name w:val="Balloon Text Char"/>
    <w:basedOn w:val="DefaultParagraphFont"/>
    <w:link w:val="BalloonText"/>
    <w:uiPriority w:val="99"/>
    <w:semiHidden/>
    <w:rsid w:val="00974BA9"/>
    <w:rPr>
      <w:rFonts w:ascii="Tahoma" w:hAnsi="Tahoma" w:cs="Tahoma"/>
      <w:sz w:val="16"/>
      <w:szCs w:val="16"/>
    </w:rPr>
  </w:style>
  <w:style w:type="paragraph" w:styleId="Header">
    <w:name w:val="header"/>
    <w:basedOn w:val="Normal"/>
    <w:link w:val="HeaderChar"/>
    <w:uiPriority w:val="99"/>
    <w:unhideWhenUsed/>
    <w:rsid w:val="00974BA9"/>
    <w:pPr>
      <w:tabs>
        <w:tab w:val="center" w:pos="4680"/>
        <w:tab w:val="right" w:pos="9360"/>
      </w:tabs>
    </w:pPr>
  </w:style>
  <w:style w:type="character" w:customStyle="1" w:styleId="HeaderChar">
    <w:name w:val="Header Char"/>
    <w:basedOn w:val="DefaultParagraphFont"/>
    <w:link w:val="Header"/>
    <w:uiPriority w:val="99"/>
    <w:rsid w:val="00974BA9"/>
    <w:rPr>
      <w:rFonts w:ascii="Calibri" w:hAnsi="Calibri" w:cs="Times New Roman"/>
    </w:rPr>
  </w:style>
  <w:style w:type="paragraph" w:styleId="Footer">
    <w:name w:val="footer"/>
    <w:basedOn w:val="Normal"/>
    <w:link w:val="FooterChar"/>
    <w:uiPriority w:val="99"/>
    <w:unhideWhenUsed/>
    <w:rsid w:val="00974BA9"/>
    <w:pPr>
      <w:tabs>
        <w:tab w:val="center" w:pos="4680"/>
        <w:tab w:val="right" w:pos="9360"/>
      </w:tabs>
    </w:pPr>
  </w:style>
  <w:style w:type="character" w:customStyle="1" w:styleId="FooterChar">
    <w:name w:val="Footer Char"/>
    <w:basedOn w:val="DefaultParagraphFont"/>
    <w:link w:val="Footer"/>
    <w:uiPriority w:val="99"/>
    <w:rsid w:val="00974BA9"/>
    <w:rPr>
      <w:rFonts w:ascii="Calibri" w:hAnsi="Calibri" w:cs="Times New Roman"/>
    </w:rPr>
  </w:style>
  <w:style w:type="paragraph" w:styleId="NormalWeb">
    <w:name w:val="Normal (Web)"/>
    <w:basedOn w:val="Normal"/>
    <w:uiPriority w:val="99"/>
    <w:unhideWhenUsed/>
    <w:rsid w:val="00BB166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B1660"/>
    <w:rPr>
      <w:b/>
      <w:bCs/>
    </w:rPr>
  </w:style>
  <w:style w:type="character" w:customStyle="1" w:styleId="apple-converted-space">
    <w:name w:val="apple-converted-space"/>
    <w:basedOn w:val="DefaultParagraphFont"/>
    <w:rsid w:val="00BB1660"/>
  </w:style>
  <w:style w:type="character" w:customStyle="1" w:styleId="watch-video-date">
    <w:name w:val="watch-video-date"/>
    <w:basedOn w:val="DefaultParagraphFont"/>
    <w:rsid w:val="00BB1660"/>
  </w:style>
  <w:style w:type="character" w:customStyle="1" w:styleId="Heading2Char">
    <w:name w:val="Heading 2 Char"/>
    <w:basedOn w:val="DefaultParagraphFont"/>
    <w:link w:val="Heading2"/>
    <w:uiPriority w:val="9"/>
    <w:rsid w:val="00FE49D2"/>
    <w:rPr>
      <w:rFonts w:ascii="Times New Roman" w:eastAsia="Times New Roman" w:hAnsi="Times New Roman" w:cs="Times New Roman"/>
      <w:b/>
      <w:bCs/>
      <w:sz w:val="36"/>
      <w:szCs w:val="36"/>
    </w:rPr>
  </w:style>
  <w:style w:type="character" w:styleId="Emphasis">
    <w:name w:val="Emphasis"/>
    <w:basedOn w:val="DefaultParagraphFont"/>
    <w:uiPriority w:val="20"/>
    <w:qFormat/>
    <w:rsid w:val="00FE49D2"/>
    <w:rPr>
      <w:i/>
      <w:iCs/>
    </w:rPr>
  </w:style>
  <w:style w:type="character" w:styleId="CommentReference">
    <w:name w:val="annotation reference"/>
    <w:basedOn w:val="DefaultParagraphFont"/>
    <w:uiPriority w:val="99"/>
    <w:semiHidden/>
    <w:unhideWhenUsed/>
    <w:rsid w:val="006F593B"/>
    <w:rPr>
      <w:sz w:val="16"/>
      <w:szCs w:val="16"/>
    </w:rPr>
  </w:style>
  <w:style w:type="paragraph" w:styleId="CommentText">
    <w:name w:val="annotation text"/>
    <w:basedOn w:val="Normal"/>
    <w:link w:val="CommentTextChar"/>
    <w:uiPriority w:val="99"/>
    <w:semiHidden/>
    <w:unhideWhenUsed/>
    <w:rsid w:val="006F593B"/>
    <w:rPr>
      <w:sz w:val="20"/>
      <w:szCs w:val="20"/>
    </w:rPr>
  </w:style>
  <w:style w:type="character" w:customStyle="1" w:styleId="CommentTextChar">
    <w:name w:val="Comment Text Char"/>
    <w:basedOn w:val="DefaultParagraphFont"/>
    <w:link w:val="CommentText"/>
    <w:uiPriority w:val="99"/>
    <w:semiHidden/>
    <w:rsid w:val="006F59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93B"/>
    <w:rPr>
      <w:b/>
      <w:bCs/>
    </w:rPr>
  </w:style>
  <w:style w:type="character" w:customStyle="1" w:styleId="CommentSubjectChar">
    <w:name w:val="Comment Subject Char"/>
    <w:basedOn w:val="CommentTextChar"/>
    <w:link w:val="CommentSubject"/>
    <w:uiPriority w:val="99"/>
    <w:semiHidden/>
    <w:rsid w:val="006F593B"/>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821"/>
    <w:pPr>
      <w:spacing w:after="0" w:line="240" w:lineRule="auto"/>
    </w:pPr>
    <w:rPr>
      <w:rFonts w:ascii="Calibri" w:hAnsi="Calibri" w:cs="Times New Roman"/>
    </w:rPr>
  </w:style>
  <w:style w:type="paragraph" w:styleId="Heading2">
    <w:name w:val="heading 2"/>
    <w:basedOn w:val="Normal"/>
    <w:link w:val="Heading2Char"/>
    <w:uiPriority w:val="9"/>
    <w:qFormat/>
    <w:rsid w:val="00FE49D2"/>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821"/>
    <w:rPr>
      <w:color w:val="0000FF"/>
      <w:u w:val="single"/>
    </w:rPr>
  </w:style>
  <w:style w:type="paragraph" w:styleId="ListParagraph">
    <w:name w:val="List Paragraph"/>
    <w:basedOn w:val="Normal"/>
    <w:uiPriority w:val="34"/>
    <w:qFormat/>
    <w:rsid w:val="00E70821"/>
    <w:pPr>
      <w:ind w:left="720"/>
    </w:pPr>
  </w:style>
  <w:style w:type="character" w:styleId="FollowedHyperlink">
    <w:name w:val="FollowedHyperlink"/>
    <w:basedOn w:val="DefaultParagraphFont"/>
    <w:uiPriority w:val="99"/>
    <w:semiHidden/>
    <w:unhideWhenUsed/>
    <w:rsid w:val="00251DE5"/>
    <w:rPr>
      <w:color w:val="800080" w:themeColor="followedHyperlink"/>
      <w:u w:val="single"/>
    </w:rPr>
  </w:style>
  <w:style w:type="paragraph" w:styleId="BalloonText">
    <w:name w:val="Balloon Text"/>
    <w:basedOn w:val="Normal"/>
    <w:link w:val="BalloonTextChar"/>
    <w:uiPriority w:val="99"/>
    <w:semiHidden/>
    <w:unhideWhenUsed/>
    <w:rsid w:val="00974BA9"/>
    <w:rPr>
      <w:rFonts w:ascii="Tahoma" w:hAnsi="Tahoma" w:cs="Tahoma"/>
      <w:sz w:val="16"/>
      <w:szCs w:val="16"/>
    </w:rPr>
  </w:style>
  <w:style w:type="character" w:customStyle="1" w:styleId="BalloonTextChar">
    <w:name w:val="Balloon Text Char"/>
    <w:basedOn w:val="DefaultParagraphFont"/>
    <w:link w:val="BalloonText"/>
    <w:uiPriority w:val="99"/>
    <w:semiHidden/>
    <w:rsid w:val="00974BA9"/>
    <w:rPr>
      <w:rFonts w:ascii="Tahoma" w:hAnsi="Tahoma" w:cs="Tahoma"/>
      <w:sz w:val="16"/>
      <w:szCs w:val="16"/>
    </w:rPr>
  </w:style>
  <w:style w:type="paragraph" w:styleId="Header">
    <w:name w:val="header"/>
    <w:basedOn w:val="Normal"/>
    <w:link w:val="HeaderChar"/>
    <w:uiPriority w:val="99"/>
    <w:unhideWhenUsed/>
    <w:rsid w:val="00974BA9"/>
    <w:pPr>
      <w:tabs>
        <w:tab w:val="center" w:pos="4680"/>
        <w:tab w:val="right" w:pos="9360"/>
      </w:tabs>
    </w:pPr>
  </w:style>
  <w:style w:type="character" w:customStyle="1" w:styleId="HeaderChar">
    <w:name w:val="Header Char"/>
    <w:basedOn w:val="DefaultParagraphFont"/>
    <w:link w:val="Header"/>
    <w:uiPriority w:val="99"/>
    <w:rsid w:val="00974BA9"/>
    <w:rPr>
      <w:rFonts w:ascii="Calibri" w:hAnsi="Calibri" w:cs="Times New Roman"/>
    </w:rPr>
  </w:style>
  <w:style w:type="paragraph" w:styleId="Footer">
    <w:name w:val="footer"/>
    <w:basedOn w:val="Normal"/>
    <w:link w:val="FooterChar"/>
    <w:uiPriority w:val="99"/>
    <w:unhideWhenUsed/>
    <w:rsid w:val="00974BA9"/>
    <w:pPr>
      <w:tabs>
        <w:tab w:val="center" w:pos="4680"/>
        <w:tab w:val="right" w:pos="9360"/>
      </w:tabs>
    </w:pPr>
  </w:style>
  <w:style w:type="character" w:customStyle="1" w:styleId="FooterChar">
    <w:name w:val="Footer Char"/>
    <w:basedOn w:val="DefaultParagraphFont"/>
    <w:link w:val="Footer"/>
    <w:uiPriority w:val="99"/>
    <w:rsid w:val="00974BA9"/>
    <w:rPr>
      <w:rFonts w:ascii="Calibri" w:hAnsi="Calibri" w:cs="Times New Roman"/>
    </w:rPr>
  </w:style>
  <w:style w:type="paragraph" w:styleId="NormalWeb">
    <w:name w:val="Normal (Web)"/>
    <w:basedOn w:val="Normal"/>
    <w:uiPriority w:val="99"/>
    <w:unhideWhenUsed/>
    <w:rsid w:val="00BB1660"/>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BB1660"/>
    <w:rPr>
      <w:b/>
      <w:bCs/>
    </w:rPr>
  </w:style>
  <w:style w:type="character" w:customStyle="1" w:styleId="apple-converted-space">
    <w:name w:val="apple-converted-space"/>
    <w:basedOn w:val="DefaultParagraphFont"/>
    <w:rsid w:val="00BB1660"/>
  </w:style>
  <w:style w:type="character" w:customStyle="1" w:styleId="watch-video-date">
    <w:name w:val="watch-video-date"/>
    <w:basedOn w:val="DefaultParagraphFont"/>
    <w:rsid w:val="00BB1660"/>
  </w:style>
  <w:style w:type="character" w:customStyle="1" w:styleId="Heading2Char">
    <w:name w:val="Heading 2 Char"/>
    <w:basedOn w:val="DefaultParagraphFont"/>
    <w:link w:val="Heading2"/>
    <w:uiPriority w:val="9"/>
    <w:rsid w:val="00FE49D2"/>
    <w:rPr>
      <w:rFonts w:ascii="Times New Roman" w:eastAsia="Times New Roman" w:hAnsi="Times New Roman" w:cs="Times New Roman"/>
      <w:b/>
      <w:bCs/>
      <w:sz w:val="36"/>
      <w:szCs w:val="36"/>
    </w:rPr>
  </w:style>
  <w:style w:type="character" w:styleId="Emphasis">
    <w:name w:val="Emphasis"/>
    <w:basedOn w:val="DefaultParagraphFont"/>
    <w:uiPriority w:val="20"/>
    <w:qFormat/>
    <w:rsid w:val="00FE49D2"/>
    <w:rPr>
      <w:i/>
      <w:iCs/>
    </w:rPr>
  </w:style>
  <w:style w:type="character" w:styleId="CommentReference">
    <w:name w:val="annotation reference"/>
    <w:basedOn w:val="DefaultParagraphFont"/>
    <w:uiPriority w:val="99"/>
    <w:semiHidden/>
    <w:unhideWhenUsed/>
    <w:rsid w:val="006F593B"/>
    <w:rPr>
      <w:sz w:val="16"/>
      <w:szCs w:val="16"/>
    </w:rPr>
  </w:style>
  <w:style w:type="paragraph" w:styleId="CommentText">
    <w:name w:val="annotation text"/>
    <w:basedOn w:val="Normal"/>
    <w:link w:val="CommentTextChar"/>
    <w:uiPriority w:val="99"/>
    <w:semiHidden/>
    <w:unhideWhenUsed/>
    <w:rsid w:val="006F593B"/>
    <w:rPr>
      <w:sz w:val="20"/>
      <w:szCs w:val="20"/>
    </w:rPr>
  </w:style>
  <w:style w:type="character" w:customStyle="1" w:styleId="CommentTextChar">
    <w:name w:val="Comment Text Char"/>
    <w:basedOn w:val="DefaultParagraphFont"/>
    <w:link w:val="CommentText"/>
    <w:uiPriority w:val="99"/>
    <w:semiHidden/>
    <w:rsid w:val="006F593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F593B"/>
    <w:rPr>
      <w:b/>
      <w:bCs/>
    </w:rPr>
  </w:style>
  <w:style w:type="character" w:customStyle="1" w:styleId="CommentSubjectChar">
    <w:name w:val="Comment Subject Char"/>
    <w:basedOn w:val="CommentTextChar"/>
    <w:link w:val="CommentSubject"/>
    <w:uiPriority w:val="99"/>
    <w:semiHidden/>
    <w:rsid w:val="006F593B"/>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86019">
      <w:bodyDiv w:val="1"/>
      <w:marLeft w:val="0"/>
      <w:marRight w:val="0"/>
      <w:marTop w:val="0"/>
      <w:marBottom w:val="0"/>
      <w:divBdr>
        <w:top w:val="none" w:sz="0" w:space="0" w:color="auto"/>
        <w:left w:val="none" w:sz="0" w:space="0" w:color="auto"/>
        <w:bottom w:val="none" w:sz="0" w:space="0" w:color="auto"/>
        <w:right w:val="none" w:sz="0" w:space="0" w:color="auto"/>
      </w:divBdr>
      <w:divsChild>
        <w:div w:id="1326976271">
          <w:marLeft w:val="150"/>
          <w:marRight w:val="150"/>
          <w:marTop w:val="0"/>
          <w:marBottom w:val="0"/>
          <w:divBdr>
            <w:top w:val="none" w:sz="0" w:space="0" w:color="auto"/>
            <w:left w:val="none" w:sz="0" w:space="0" w:color="auto"/>
            <w:bottom w:val="none" w:sz="0" w:space="0" w:color="auto"/>
            <w:right w:val="none" w:sz="0" w:space="0" w:color="auto"/>
          </w:divBdr>
          <w:divsChild>
            <w:div w:id="1250509017">
              <w:marLeft w:val="0"/>
              <w:marRight w:val="0"/>
              <w:marTop w:val="0"/>
              <w:marBottom w:val="0"/>
              <w:divBdr>
                <w:top w:val="none" w:sz="0" w:space="0" w:color="auto"/>
                <w:left w:val="none" w:sz="0" w:space="0" w:color="auto"/>
                <w:bottom w:val="none" w:sz="0" w:space="0" w:color="auto"/>
                <w:right w:val="none" w:sz="0" w:space="0" w:color="auto"/>
              </w:divBdr>
              <w:divsChild>
                <w:div w:id="905341334">
                  <w:marLeft w:val="0"/>
                  <w:marRight w:val="0"/>
                  <w:marTop w:val="0"/>
                  <w:marBottom w:val="0"/>
                  <w:divBdr>
                    <w:top w:val="single" w:sz="6" w:space="0" w:color="CCCC98"/>
                    <w:left w:val="none" w:sz="0" w:space="0" w:color="auto"/>
                    <w:bottom w:val="none" w:sz="0" w:space="0" w:color="auto"/>
                    <w:right w:val="none" w:sz="0" w:space="0" w:color="auto"/>
                  </w:divBdr>
                </w:div>
              </w:divsChild>
            </w:div>
          </w:divsChild>
        </w:div>
      </w:divsChild>
    </w:div>
    <w:div w:id="811948318">
      <w:bodyDiv w:val="1"/>
      <w:marLeft w:val="0"/>
      <w:marRight w:val="0"/>
      <w:marTop w:val="150"/>
      <w:marBottom w:val="150"/>
      <w:divBdr>
        <w:top w:val="none" w:sz="0" w:space="0" w:color="auto"/>
        <w:left w:val="none" w:sz="0" w:space="0" w:color="auto"/>
        <w:bottom w:val="none" w:sz="0" w:space="0" w:color="auto"/>
        <w:right w:val="none" w:sz="0" w:space="0" w:color="auto"/>
      </w:divBdr>
      <w:divsChild>
        <w:div w:id="1421222678">
          <w:marLeft w:val="0"/>
          <w:marRight w:val="0"/>
          <w:marTop w:val="0"/>
          <w:marBottom w:val="0"/>
          <w:divBdr>
            <w:top w:val="none" w:sz="0" w:space="0" w:color="auto"/>
            <w:left w:val="none" w:sz="0" w:space="0" w:color="auto"/>
            <w:bottom w:val="none" w:sz="0" w:space="0" w:color="auto"/>
            <w:right w:val="none" w:sz="0" w:space="0" w:color="auto"/>
          </w:divBdr>
          <w:divsChild>
            <w:div w:id="202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905">
      <w:bodyDiv w:val="1"/>
      <w:marLeft w:val="0"/>
      <w:marRight w:val="0"/>
      <w:marTop w:val="0"/>
      <w:marBottom w:val="0"/>
      <w:divBdr>
        <w:top w:val="none" w:sz="0" w:space="0" w:color="auto"/>
        <w:left w:val="none" w:sz="0" w:space="0" w:color="auto"/>
        <w:bottom w:val="none" w:sz="0" w:space="0" w:color="auto"/>
        <w:right w:val="none" w:sz="0" w:space="0" w:color="auto"/>
      </w:divBdr>
    </w:div>
    <w:div w:id="1442529372">
      <w:bodyDiv w:val="1"/>
      <w:marLeft w:val="0"/>
      <w:marRight w:val="0"/>
      <w:marTop w:val="150"/>
      <w:marBottom w:val="150"/>
      <w:divBdr>
        <w:top w:val="none" w:sz="0" w:space="0" w:color="auto"/>
        <w:left w:val="none" w:sz="0" w:space="0" w:color="auto"/>
        <w:bottom w:val="none" w:sz="0" w:space="0" w:color="auto"/>
        <w:right w:val="none" w:sz="0" w:space="0" w:color="auto"/>
      </w:divBdr>
      <w:divsChild>
        <w:div w:id="149180914">
          <w:marLeft w:val="0"/>
          <w:marRight w:val="0"/>
          <w:marTop w:val="0"/>
          <w:marBottom w:val="0"/>
          <w:divBdr>
            <w:top w:val="none" w:sz="0" w:space="0" w:color="auto"/>
            <w:left w:val="none" w:sz="0" w:space="0" w:color="auto"/>
            <w:bottom w:val="none" w:sz="0" w:space="0" w:color="auto"/>
            <w:right w:val="none" w:sz="0" w:space="0" w:color="auto"/>
          </w:divBdr>
          <w:divsChild>
            <w:div w:id="50116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6258">
      <w:bodyDiv w:val="1"/>
      <w:marLeft w:val="0"/>
      <w:marRight w:val="0"/>
      <w:marTop w:val="0"/>
      <w:marBottom w:val="0"/>
      <w:divBdr>
        <w:top w:val="none" w:sz="0" w:space="0" w:color="auto"/>
        <w:left w:val="none" w:sz="0" w:space="0" w:color="auto"/>
        <w:bottom w:val="none" w:sz="0" w:space="0" w:color="auto"/>
        <w:right w:val="none" w:sz="0" w:space="0" w:color="auto"/>
      </w:divBdr>
    </w:div>
    <w:div w:id="1770155519">
      <w:bodyDiv w:val="1"/>
      <w:marLeft w:val="0"/>
      <w:marRight w:val="0"/>
      <w:marTop w:val="0"/>
      <w:marBottom w:val="0"/>
      <w:divBdr>
        <w:top w:val="none" w:sz="0" w:space="0" w:color="auto"/>
        <w:left w:val="none" w:sz="0" w:space="0" w:color="auto"/>
        <w:bottom w:val="none" w:sz="0" w:space="0" w:color="auto"/>
        <w:right w:val="none" w:sz="0" w:space="0" w:color="auto"/>
      </w:divBdr>
      <w:divsChild>
        <w:div w:id="1859999052">
          <w:marLeft w:val="0"/>
          <w:marRight w:val="0"/>
          <w:marTop w:val="0"/>
          <w:marBottom w:val="0"/>
          <w:divBdr>
            <w:top w:val="none" w:sz="0" w:space="0" w:color="auto"/>
            <w:left w:val="none" w:sz="0" w:space="0" w:color="auto"/>
            <w:bottom w:val="none" w:sz="0" w:space="0" w:color="auto"/>
            <w:right w:val="none" w:sz="0" w:space="0" w:color="auto"/>
          </w:divBdr>
        </w:div>
      </w:divsChild>
    </w:div>
    <w:div w:id="1860971597">
      <w:bodyDiv w:val="1"/>
      <w:marLeft w:val="0"/>
      <w:marRight w:val="0"/>
      <w:marTop w:val="0"/>
      <w:marBottom w:val="0"/>
      <w:divBdr>
        <w:top w:val="none" w:sz="0" w:space="0" w:color="auto"/>
        <w:left w:val="none" w:sz="0" w:space="0" w:color="auto"/>
        <w:bottom w:val="none" w:sz="0" w:space="0" w:color="auto"/>
        <w:right w:val="none" w:sz="0" w:space="0" w:color="auto"/>
      </w:divBdr>
    </w:div>
    <w:div w:id="1989477692">
      <w:bodyDiv w:val="1"/>
      <w:marLeft w:val="0"/>
      <w:marRight w:val="0"/>
      <w:marTop w:val="0"/>
      <w:marBottom w:val="0"/>
      <w:divBdr>
        <w:top w:val="none" w:sz="0" w:space="0" w:color="auto"/>
        <w:left w:val="none" w:sz="0" w:space="0" w:color="auto"/>
        <w:bottom w:val="none" w:sz="0" w:space="0" w:color="auto"/>
        <w:right w:val="none" w:sz="0" w:space="0" w:color="auto"/>
      </w:divBdr>
    </w:div>
    <w:div w:id="2043247059">
      <w:bodyDiv w:val="1"/>
      <w:marLeft w:val="0"/>
      <w:marRight w:val="0"/>
      <w:marTop w:val="150"/>
      <w:marBottom w:val="150"/>
      <w:divBdr>
        <w:top w:val="none" w:sz="0" w:space="0" w:color="auto"/>
        <w:left w:val="none" w:sz="0" w:space="0" w:color="auto"/>
        <w:bottom w:val="none" w:sz="0" w:space="0" w:color="auto"/>
        <w:right w:val="none" w:sz="0" w:space="0" w:color="auto"/>
      </w:divBdr>
      <w:divsChild>
        <w:div w:id="604577723">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detail/in/programs/?cid=stelprdb1248173" TargetMode="External"/><Relationship Id="rId13" Type="http://schemas.openxmlformats.org/officeDocument/2006/relationships/hyperlink" Target="mailto:jill.reinhart@in.usda.gov"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ane.hardisty@in.usda.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rcs.usda.gov/wps/portal/nrcs/main/in/contact/loca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rcs.usda.gov/GetStarte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rcs.usda.gov/wps/portal/nrcs/detail/in/programs/?cid=stelprdb1242732" TargetMode="External"/><Relationship Id="rId14" Type="http://schemas.openxmlformats.org/officeDocument/2006/relationships/hyperlink" Target="mailto:rebecca.fletcher@in.usda.gov"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www.in.nrcs.usda.gov" TargetMode="External"/><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becca.fletcher\AppData\Roaming\Microsoft\Templates\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Template</Template>
  <TotalTime>1</TotalTime>
  <Pages>2</Pages>
  <Words>813</Words>
  <Characters>4637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kris.vance</dc:creator>
  <cp:lastModifiedBy>kris.vance</cp:lastModifiedBy>
  <cp:revision>2</cp:revision>
  <cp:lastPrinted>2015-01-14T14:19:00Z</cp:lastPrinted>
  <dcterms:created xsi:type="dcterms:W3CDTF">2015-01-14T20:01:00Z</dcterms:created>
  <dcterms:modified xsi:type="dcterms:W3CDTF">2015-01-14T20:01:00Z</dcterms:modified>
</cp:coreProperties>
</file>